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A86" w:rsidRDefault="00110F8B" w:rsidP="00F07A86">
      <w:pPr>
        <w:spacing w:after="60"/>
        <w:ind w:left="5443"/>
        <w:rPr>
          <w:sz w:val="18"/>
          <w:szCs w:val="18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E2E31F3" wp14:editId="4D3F3ED2">
                <wp:simplePos x="0" y="0"/>
                <wp:positionH relativeFrom="column">
                  <wp:posOffset>3613785</wp:posOffset>
                </wp:positionH>
                <wp:positionV relativeFrom="paragraph">
                  <wp:posOffset>38735</wp:posOffset>
                </wp:positionV>
                <wp:extent cx="1752600" cy="566420"/>
                <wp:effectExtent l="0" t="0" r="19050" b="100330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566420"/>
                        </a:xfrm>
                        <a:prstGeom prst="wedgeRoundRectCallout">
                          <a:avLst>
                            <a:gd name="adj1" fmla="val -4274"/>
                            <a:gd name="adj2" fmla="val 611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0F98" w:rsidRPr="00F23E3A" w:rsidRDefault="00D10F98" w:rsidP="004E04C0">
                            <w:pPr>
                              <w:adjustRightInd w:val="0"/>
                              <w:jc w:val="center"/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</w:pPr>
                            <w:r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Клиент  самостоятельно проставляет номер карточке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" o:spid="_x0000_s1026" type="#_x0000_t62" style="position:absolute;left:0;text-align:left;margin-left:284.55pt;margin-top:3.05pt;width:138pt;height:44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" adj="9877,23998">
                <v:textbox>
                  <w:txbxContent>
                    <w:p w:rsidR="00D10F98" w:rsidRPr="00F23E3A" w:rsidRDefault="00D10F98" w:rsidP="004E04C0">
                      <w:pPr>
                        <w:adjustRightInd w:val="0"/>
                        <w:jc w:val="center"/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</w:pPr>
                      <w:r w:rsidRPr="00F23E3A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>Клиент  самостоятельно проставляет номер карточке</w:t>
                      </w:r>
                    </w:p>
                  </w:txbxContent>
                </v:textbox>
              </v:shape>
            </w:pict>
          </mc:Fallback>
        </mc:AlternateContent>
      </w:r>
      <w:r w:rsidR="00D10F98" w:rsidRPr="00D10F98">
        <w:rPr>
          <w:sz w:val="18"/>
          <w:szCs w:val="18"/>
        </w:rPr>
        <w:t xml:space="preserve"> </w:t>
      </w:r>
    </w:p>
    <w:p w:rsidR="0057037A" w:rsidRDefault="0057037A" w:rsidP="00D10F98">
      <w:pPr>
        <w:spacing w:after="240"/>
        <w:ind w:left="5443"/>
        <w:rPr>
          <w:sz w:val="18"/>
          <w:szCs w:val="18"/>
        </w:rPr>
      </w:pPr>
    </w:p>
    <w:p w:rsidR="00055B24" w:rsidRDefault="00055B24">
      <w:pPr>
        <w:spacing w:after="240"/>
        <w:ind w:left="5443"/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422EC6" w:rsidRDefault="00422EC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н</w:t>
            </w:r>
            <w:r w:rsidRPr="00422EC6">
              <w:rPr>
                <w:color w:val="FF0000"/>
                <w:sz w:val="22"/>
                <w:szCs w:val="22"/>
              </w:rPr>
              <w:t>е заполняется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E42FB5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152354D" wp14:editId="59D3A21D">
                      <wp:simplePos x="0" y="0"/>
                      <wp:positionH relativeFrom="column">
                        <wp:posOffset>-1090295</wp:posOffset>
                      </wp:positionH>
                      <wp:positionV relativeFrom="paragraph">
                        <wp:posOffset>-3810</wp:posOffset>
                      </wp:positionV>
                      <wp:extent cx="1866900" cy="571500"/>
                      <wp:effectExtent l="0" t="0" r="419100" b="19050"/>
                      <wp:wrapNone/>
                      <wp:docPr id="1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66900" cy="571500"/>
                              </a:xfrm>
                              <a:prstGeom prst="wedgeRoundRectCallout">
                                <a:avLst>
                                  <a:gd name="adj1" fmla="val 70137"/>
                                  <a:gd name="adj2" fmla="val -1617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0F98" w:rsidRPr="00E42FB5" w:rsidRDefault="00D10F98" w:rsidP="00AF5D25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r w:rsidRPr="00E42FB5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Указывается </w:t>
                                  </w:r>
                                  <w:r w:rsidRPr="00E42FB5">
                                    <w:rPr>
                                      <w:b/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дата составления</w:t>
                                  </w:r>
                                  <w:r w:rsidRPr="00E42FB5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документа, с отражением в кодовой зоне даты в формате 00.00.0000 («день, месяц, год»)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7" type="#_x0000_t62" style="position:absolute;left:0;text-align:left;margin-left:-85.85pt;margin-top:-.3pt;width:147pt;height: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" adj="25950,7306">
                      <v:textbox>
                        <w:txbxContent>
                          <w:p w:rsidR="00D10F98" w:rsidRPr="00E42FB5" w:rsidRDefault="00D10F98" w:rsidP="00AF5D25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</w:pPr>
                            <w:r w:rsidRPr="00E42FB5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Указывается </w:t>
                            </w:r>
                            <w:r w:rsidRPr="00E42FB5">
                              <w:rPr>
                                <w:b/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дата составления</w:t>
                            </w:r>
                            <w:r w:rsidRPr="00E42FB5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документа, с отражением в кодовой зоне даты в формате 00.00.0000 («день, месяц, год»)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7A4DB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</w:t>
            </w:r>
            <w:r w:rsidR="007A4DB6">
              <w:rPr>
                <w:color w:val="FF0000"/>
                <w:sz w:val="18"/>
                <w:szCs w:val="18"/>
              </w:rPr>
              <w:t>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7A4DB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октября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F07A86" w:rsidP="007A4DB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7A4DB6">
              <w:rPr>
                <w:color w:val="FF0000"/>
                <w:sz w:val="18"/>
                <w:szCs w:val="18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г</w:t>
            </w:r>
            <w:proofErr w:type="gram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4418A" w:rsidRDefault="00F07A86" w:rsidP="00422EC6">
            <w:pPr>
              <w:jc w:val="center"/>
              <w:rPr>
                <w:color w:val="FF0000"/>
                <w:sz w:val="18"/>
                <w:szCs w:val="18"/>
              </w:rPr>
            </w:pPr>
            <w:r w:rsidRPr="0014418A">
              <w:rPr>
                <w:color w:val="FF0000"/>
                <w:sz w:val="18"/>
                <w:szCs w:val="18"/>
              </w:rPr>
              <w:t>0</w:t>
            </w:r>
            <w:r w:rsidR="00422EC6" w:rsidRPr="0014418A">
              <w:rPr>
                <w:color w:val="FF0000"/>
                <w:sz w:val="18"/>
                <w:szCs w:val="18"/>
              </w:rPr>
              <w:t>4</w:t>
            </w:r>
            <w:r w:rsidRPr="0014418A">
              <w:rPr>
                <w:color w:val="FF0000"/>
                <w:sz w:val="18"/>
                <w:szCs w:val="18"/>
              </w:rPr>
              <w:t>.</w:t>
            </w:r>
            <w:r w:rsidR="00422EC6" w:rsidRPr="0014418A">
              <w:rPr>
                <w:color w:val="FF0000"/>
                <w:sz w:val="18"/>
                <w:szCs w:val="18"/>
              </w:rPr>
              <w:t>10</w:t>
            </w:r>
            <w:r w:rsidRPr="0014418A">
              <w:rPr>
                <w:color w:val="FF0000"/>
                <w:sz w:val="18"/>
                <w:szCs w:val="18"/>
              </w:rPr>
              <w:t>.202</w:t>
            </w:r>
            <w:r w:rsidR="00422EC6" w:rsidRPr="0014418A">
              <w:rPr>
                <w:color w:val="FF0000"/>
                <w:sz w:val="18"/>
                <w:szCs w:val="18"/>
              </w:rPr>
              <w:t>1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1A5F69" w:rsidRDefault="0014418A" w:rsidP="00D6068D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</w:rPr>
              <w:t>КОМИТЕТ СТАТИСТИКИ КУРСКОЙ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4418A" w:rsidRDefault="00053AFD">
            <w:pPr>
              <w:jc w:val="center"/>
              <w:rPr>
                <w:color w:val="FF0000"/>
                <w:sz w:val="18"/>
                <w:szCs w:val="18"/>
              </w:rPr>
            </w:pPr>
            <w:r w:rsidRPr="0014418A">
              <w:rPr>
                <w:color w:val="FF0000"/>
                <w:sz w:val="18"/>
                <w:szCs w:val="18"/>
              </w:rPr>
              <w:t>00098412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110F8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-405130</wp:posOffset>
                      </wp:positionH>
                      <wp:positionV relativeFrom="paragraph">
                        <wp:posOffset>24765</wp:posOffset>
                      </wp:positionV>
                      <wp:extent cx="5368925" cy="676275"/>
                      <wp:effectExtent l="0" t="95250" r="22225" b="28575"/>
                      <wp:wrapNone/>
                      <wp:docPr id="8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68925" cy="676275"/>
                              </a:xfrm>
                              <a:prstGeom prst="wedgeRoundRectCallout">
                                <a:avLst>
                                  <a:gd name="adj1" fmla="val 4749"/>
                                  <a:gd name="adj2" fmla="val -6235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58C1" w:rsidRPr="00F23E3A" w:rsidRDefault="00922C1F" w:rsidP="00DC58C1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П</w:t>
                                  </w:r>
                                  <w:r w:rsidR="00DC58C1" w:rsidRPr="00F23E3A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олное и сокращенное (в случае, когда при оформлении распоряжений о совершении казначейских платежей и иных документов информация, подлежащая заполнению в обязательном порядке, имеет ограничение по числу символов) наименование клиента в соответствии с полным и сокращенным наименованием (с учетом символа "N", кавычек, скобок, знаков препинания), указанным в его реестровой записи Сводного реестра (в случае наличия клиента в Сводном реестре), с отражением</w:t>
                                  </w:r>
                                  <w:proofErr w:type="gramEnd"/>
                                  <w:r w:rsidR="00DC58C1" w:rsidRPr="00F23E3A">
                                    <w:rPr>
                                      <w:i/>
                                      <w:iCs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="00DC58C1" w:rsidRPr="00F23E3A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в кодовой зоне кода по Сводному реестру, кода по ОКПО, ИНН и КПП</w:t>
                                  </w:r>
                                </w:p>
                                <w:p w:rsidR="00D10F98" w:rsidRPr="0095658E" w:rsidRDefault="00D10F98" w:rsidP="004248CC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8" type="#_x0000_t62" style="position:absolute;left:0;text-align:left;margin-left:-31.9pt;margin-top:1.95pt;width:422.75pt;height:53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" adj="11826,-2668">
                      <v:textbox inset="0,0,0,0">
                        <w:txbxContent>
                          <w:p w:rsidR="00DC58C1" w:rsidRPr="00F23E3A" w:rsidRDefault="00922C1F" w:rsidP="00DC58C1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П</w:t>
                            </w:r>
                            <w:r w:rsidR="00DC58C1"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олное и сокращенное (в случае, когда при оформлении распоряжений о совершении казначейских платежей и иных документов информация, подлежащая заполнению в обязательном порядке, имеет ограничение по числу символов) наименование клиента в соответствии с полным и сокращенным наименованием (с учетом символа "N", кавычек, скобок, знаков препинания), указанным в его реестровой записи Сводного реестра (в случае наличия клиента в Сводном реестре), с отражением</w:t>
                            </w:r>
                            <w:proofErr w:type="gramEnd"/>
                            <w:r w:rsidR="00DC58C1" w:rsidRPr="00F23E3A"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DC58C1"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в кодовой зоне кода по Сводному реестру, кода по ОКПО, ИНН и КПП</w:t>
                            </w:r>
                          </w:p>
                          <w:p w:rsidR="00D10F98" w:rsidRPr="0095658E" w:rsidRDefault="00D10F98" w:rsidP="004248CC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3AFD" w:rsidRPr="0014418A" w:rsidRDefault="00053AFD" w:rsidP="00053AFD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14418A">
              <w:rPr>
                <w:color w:val="FF0000"/>
                <w:sz w:val="18"/>
                <w:szCs w:val="18"/>
              </w:rPr>
              <w:t>38203478</w:t>
            </w:r>
          </w:p>
          <w:p w:rsidR="00055B24" w:rsidRPr="0014418A" w:rsidRDefault="00055B24">
            <w:pPr>
              <w:jc w:val="center"/>
              <w:rPr>
                <w:iCs/>
                <w:color w:val="FF0000"/>
                <w:sz w:val="18"/>
                <w:szCs w:val="18"/>
              </w:rPr>
            </w:pP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4418A" w:rsidRDefault="00053AFD">
            <w:pPr>
              <w:jc w:val="center"/>
              <w:rPr>
                <w:color w:val="FF0000"/>
                <w:sz w:val="18"/>
                <w:szCs w:val="18"/>
              </w:rPr>
            </w:pPr>
            <w:r w:rsidRPr="0014418A">
              <w:rPr>
                <w:color w:val="FF0000"/>
                <w:sz w:val="18"/>
                <w:szCs w:val="18"/>
              </w:rPr>
              <w:t>4632020315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4418A" w:rsidRDefault="00053AFD">
            <w:pPr>
              <w:jc w:val="center"/>
              <w:rPr>
                <w:color w:val="FF0000"/>
                <w:sz w:val="18"/>
                <w:szCs w:val="18"/>
              </w:rPr>
            </w:pPr>
            <w:r w:rsidRPr="0014418A">
              <w:rPr>
                <w:color w:val="FF0000"/>
                <w:sz w:val="18"/>
                <w:szCs w:val="18"/>
              </w:rPr>
              <w:t>463201001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570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14418A" w:rsidP="0014418A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305000, Курская область</w:t>
            </w:r>
            <w:r w:rsidR="00DD0504" w:rsidRPr="0095658E">
              <w:rPr>
                <w:color w:val="FF0000"/>
                <w:sz w:val="18"/>
                <w:szCs w:val="18"/>
              </w:rPr>
              <w:t>, г.</w:t>
            </w:r>
            <w:r>
              <w:rPr>
                <w:color w:val="FF0000"/>
                <w:sz w:val="18"/>
                <w:szCs w:val="18"/>
              </w:rPr>
              <w:t xml:space="preserve"> Курск</w:t>
            </w:r>
            <w:r w:rsidR="00DD0504" w:rsidRPr="0095658E">
              <w:rPr>
                <w:color w:val="FF0000"/>
                <w:sz w:val="18"/>
                <w:szCs w:val="18"/>
              </w:rPr>
              <w:t>, ул. Ленина, д.45</w:t>
            </w:r>
            <w:r w:rsidR="00DD0504">
              <w:rPr>
                <w:sz w:val="18"/>
                <w:szCs w:val="18"/>
              </w:rPr>
              <w:t xml:space="preserve"> 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>(указывается юридический адрес)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4418A" w:rsidRDefault="00CD6F29" w:rsidP="00053AFD">
            <w:pPr>
              <w:jc w:val="center"/>
              <w:rPr>
                <w:color w:val="FF0000"/>
                <w:sz w:val="18"/>
                <w:szCs w:val="18"/>
              </w:rPr>
            </w:pPr>
            <w:r w:rsidRPr="0014418A">
              <w:rPr>
                <w:color w:val="FF0000"/>
                <w:sz w:val="18"/>
                <w:szCs w:val="18"/>
              </w:rPr>
              <w:t>(</w:t>
            </w:r>
            <w:r w:rsidR="00053AFD" w:rsidRPr="0014418A">
              <w:rPr>
                <w:color w:val="FF0000"/>
                <w:sz w:val="18"/>
                <w:szCs w:val="18"/>
              </w:rPr>
              <w:t xml:space="preserve">4712) </w:t>
            </w:r>
            <w:r w:rsidR="0016503D" w:rsidRPr="0014418A">
              <w:rPr>
                <w:color w:val="FF0000"/>
                <w:sz w:val="18"/>
                <w:szCs w:val="18"/>
              </w:rPr>
              <w:t>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14418A" w:rsidP="0014418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305000, Курская область</w:t>
            </w:r>
            <w:r w:rsidRPr="0095658E">
              <w:rPr>
                <w:color w:val="FF0000"/>
                <w:sz w:val="18"/>
                <w:szCs w:val="18"/>
              </w:rPr>
              <w:t>, г.</w:t>
            </w:r>
            <w:r>
              <w:rPr>
                <w:color w:val="FF0000"/>
                <w:sz w:val="18"/>
                <w:szCs w:val="18"/>
              </w:rPr>
              <w:t xml:space="preserve"> Курск</w:t>
            </w:r>
            <w:r w:rsidRPr="0095658E">
              <w:rPr>
                <w:color w:val="FF0000"/>
                <w:sz w:val="18"/>
                <w:szCs w:val="18"/>
              </w:rPr>
              <w:t xml:space="preserve">, ул. </w:t>
            </w:r>
            <w:r>
              <w:rPr>
                <w:color w:val="FF0000"/>
                <w:sz w:val="18"/>
                <w:szCs w:val="18"/>
              </w:rPr>
              <w:t>Запольная</w:t>
            </w:r>
            <w:r w:rsidRPr="0095658E">
              <w:rPr>
                <w:color w:val="FF0000"/>
                <w:sz w:val="18"/>
                <w:szCs w:val="18"/>
              </w:rPr>
              <w:t>, д.</w:t>
            </w:r>
            <w:r>
              <w:rPr>
                <w:color w:val="FF0000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>(</w:t>
            </w:r>
            <w:r w:rsidR="00ED0746">
              <w:rPr>
                <w:i/>
                <w:iCs/>
                <w:color w:val="FF0000"/>
                <w:sz w:val="18"/>
                <w:szCs w:val="18"/>
              </w:rPr>
              <w:t xml:space="preserve">адрес фактического нахождения клиента, заполняется в случае его отличия </w:t>
            </w:r>
            <w:proofErr w:type="gramStart"/>
            <w:r w:rsidR="00ED0746">
              <w:rPr>
                <w:i/>
                <w:iCs/>
                <w:color w:val="FF0000"/>
                <w:sz w:val="18"/>
                <w:szCs w:val="18"/>
              </w:rPr>
              <w:t>от</w:t>
            </w:r>
            <w:proofErr w:type="gramEnd"/>
            <w:r w:rsidR="00ED0746">
              <w:rPr>
                <w:i/>
                <w:iCs/>
                <w:color w:val="FF0000"/>
                <w:sz w:val="18"/>
                <w:szCs w:val="18"/>
              </w:rPr>
              <w:t xml:space="preserve"> юридического)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863FB2" w:rsidRDefault="00053AFD" w:rsidP="00D6068D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</w:rPr>
              <w:t>КОМИТЕТ СТАТИСТИКИ КУРСКОЙ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63FB2" w:rsidRDefault="00053A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855</w:t>
            </w:r>
          </w:p>
        </w:tc>
      </w:tr>
      <w:tr w:rsidR="00055B24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863FB2" w:rsidRDefault="007A4DB6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22"/>
                <w:szCs w:val="22"/>
              </w:rPr>
              <w:t>н</w:t>
            </w:r>
            <w:r w:rsidRPr="00422EC6">
              <w:rPr>
                <w:color w:val="FF0000"/>
                <w:sz w:val="22"/>
                <w:szCs w:val="22"/>
              </w:rPr>
              <w:t>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7A4DB6" w:rsidRDefault="007A4DB6">
            <w:pPr>
              <w:jc w:val="center"/>
              <w:rPr>
                <w:sz w:val="18"/>
                <w:szCs w:val="18"/>
              </w:rPr>
            </w:pPr>
            <w:r w:rsidRPr="007A4DB6">
              <w:rPr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7A4DB6" w:rsidRDefault="007A4DB6">
            <w:pPr>
              <w:jc w:val="center"/>
              <w:rPr>
                <w:sz w:val="18"/>
                <w:szCs w:val="18"/>
              </w:rPr>
            </w:pPr>
            <w:r w:rsidRPr="007A4DB6">
              <w:rPr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 w:rsidTr="00053AFD">
        <w:trPr>
          <w:trHeight w:hRule="exact" w:val="546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CD6F29" w:rsidRDefault="00053AFD">
            <w:pPr>
              <w:jc w:val="center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УПРАВЛЕНИЕ ФЕДЕРАЛЬНОГО КАЗНАЧЕЙСТВА ПО КУРСКОЙ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55B24" w:rsidRDefault="00053A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CD6F29">
              <w:rPr>
                <w:sz w:val="18"/>
                <w:szCs w:val="18"/>
              </w:rPr>
              <w:t>00</w:t>
            </w:r>
          </w:p>
        </w:tc>
      </w:tr>
    </w:tbl>
    <w:p w:rsidR="00082385" w:rsidRDefault="00082385" w:rsidP="00082385">
      <w:pPr>
        <w:spacing w:after="20"/>
        <w:jc w:val="center"/>
        <w:rPr>
          <w:b/>
          <w:bCs/>
          <w:sz w:val="22"/>
          <w:szCs w:val="22"/>
        </w:rPr>
      </w:pPr>
    </w:p>
    <w:p w:rsidR="00082385" w:rsidRDefault="00082385" w:rsidP="00082385">
      <w:pPr>
        <w:spacing w:after="20"/>
        <w:jc w:val="center"/>
        <w:rPr>
          <w:b/>
          <w:bCs/>
          <w:sz w:val="22"/>
          <w:szCs w:val="22"/>
        </w:rPr>
      </w:pPr>
    </w:p>
    <w:p w:rsidR="00082385" w:rsidRDefault="00D877FC" w:rsidP="00082385">
      <w:pPr>
        <w:spacing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</w:t>
      </w:r>
      <w:r w:rsidR="00082385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подписи распоряжений</w:t>
      </w:r>
    </w:p>
    <w:p w:rsidR="00082385" w:rsidRDefault="00082385" w:rsidP="00082385">
      <w:pPr>
        <w:spacing w:after="20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4CC845E" wp14:editId="44FEE5A3">
                <wp:simplePos x="0" y="0"/>
                <wp:positionH relativeFrom="column">
                  <wp:posOffset>-300990</wp:posOffset>
                </wp:positionH>
                <wp:positionV relativeFrom="paragraph">
                  <wp:posOffset>50165</wp:posOffset>
                </wp:positionV>
                <wp:extent cx="1695450" cy="400050"/>
                <wp:effectExtent l="0" t="0" r="247650" b="45720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0" cy="400050"/>
                        </a:xfrm>
                        <a:prstGeom prst="wedgeRoundRectCallout">
                          <a:avLst>
                            <a:gd name="adj1" fmla="val 60664"/>
                            <a:gd name="adj2" fmla="val 15011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0F98" w:rsidRPr="00F23E3A" w:rsidRDefault="00922C1F" w:rsidP="00EC7AD9">
                            <w:pPr>
                              <w:adjustRightInd w:val="0"/>
                              <w:jc w:val="both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У</w:t>
                            </w:r>
                            <w:r w:rsidR="00DC58C1"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казываются полны</w:t>
                            </w:r>
                            <w:r w:rsidR="00C31A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е</w:t>
                            </w:r>
                            <w:r w:rsidR="00EC7AD9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DC58C1"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наименования должностей</w:t>
                            </w:r>
                            <w:r w:rsidR="00EC7AD9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DC58C1"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должностных лиц клиента</w:t>
                            </w:r>
                            <w:r w:rsidR="00EC7AD9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DC58C1"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имеющих соответственно</w:t>
                            </w:r>
                            <w:r w:rsidR="00EC7AD9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DC58C1"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право первой или второй</w:t>
                            </w:r>
                            <w:r w:rsidR="00EC7AD9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DC58C1"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9" type="#_x0000_t62" style="position:absolute;left:0;text-align:left;margin-left:-23.7pt;margin-top:3.95pt;width:133.5pt;height:3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" adj="23903,43224">
                <v:textbox inset="0,0,0,0">
                  <w:txbxContent>
                    <w:p w:rsidR="00D10F98" w:rsidRPr="00F23E3A" w:rsidRDefault="00922C1F" w:rsidP="00EC7AD9">
                      <w:pPr>
                        <w:adjustRightInd w:val="0"/>
                        <w:jc w:val="both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>У</w:t>
                      </w:r>
                      <w:r w:rsidR="00DC58C1" w:rsidRPr="00F23E3A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>казываются полны</w:t>
                      </w:r>
                      <w:r w:rsidR="00C31A3A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>е</w:t>
                      </w:r>
                      <w:r w:rsidR="00EC7AD9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r w:rsidR="00DC58C1" w:rsidRPr="00F23E3A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>наименования должностей</w:t>
                      </w:r>
                      <w:r w:rsidR="00EC7AD9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r w:rsidR="00DC58C1" w:rsidRPr="00F23E3A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>должностных лиц клиента</w:t>
                      </w:r>
                      <w:r w:rsidR="00EC7AD9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r w:rsidR="00DC58C1" w:rsidRPr="00F23E3A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>имеющих соответственно</w:t>
                      </w:r>
                      <w:r w:rsidR="00EC7AD9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r w:rsidR="00DC58C1" w:rsidRPr="00F23E3A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>право первой или второй</w:t>
                      </w:r>
                      <w:r w:rsidR="00EC7AD9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r w:rsidR="00DC58C1" w:rsidRPr="00F23E3A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>подписи</w:t>
                      </w:r>
                    </w:p>
                  </w:txbxContent>
                </v:textbox>
              </v:shape>
            </w:pict>
          </mc:Fallback>
        </mc:AlternateContent>
      </w:r>
      <w:r w:rsidR="00D877FC">
        <w:rPr>
          <w:b/>
          <w:bCs/>
          <w:sz w:val="22"/>
          <w:szCs w:val="22"/>
        </w:rPr>
        <w:t>о совершении казначейских платежей</w:t>
      </w:r>
      <w:r>
        <w:rPr>
          <w:b/>
          <w:bCs/>
          <w:sz w:val="22"/>
          <w:szCs w:val="22"/>
        </w:rPr>
        <w:t xml:space="preserve"> </w:t>
      </w:r>
      <w:r w:rsidR="00D877FC">
        <w:rPr>
          <w:b/>
          <w:bCs/>
          <w:sz w:val="22"/>
          <w:szCs w:val="22"/>
        </w:rPr>
        <w:t>и иных документов при совершении операции</w:t>
      </w:r>
    </w:p>
    <w:p w:rsidR="00055B24" w:rsidRDefault="00D877FC" w:rsidP="00082385">
      <w:pPr>
        <w:spacing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A4DB6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Председатель комитета</w:t>
            </w:r>
          </w:p>
        </w:tc>
        <w:tc>
          <w:tcPr>
            <w:tcW w:w="2211" w:type="dxa"/>
            <w:vAlign w:val="bottom"/>
          </w:tcPr>
          <w:p w:rsidR="00724BE2" w:rsidRPr="0095658E" w:rsidRDefault="007A4DB6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Асеева Анна Ивановна</w:t>
            </w:r>
          </w:p>
        </w:tc>
        <w:tc>
          <w:tcPr>
            <w:tcW w:w="1985" w:type="dxa"/>
            <w:vAlign w:val="bottom"/>
          </w:tcPr>
          <w:p w:rsidR="00724BE2" w:rsidRDefault="00110F8B" w:rsidP="00724BE2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247650</wp:posOffset>
                      </wp:positionV>
                      <wp:extent cx="2375535" cy="442595"/>
                      <wp:effectExtent l="0" t="0" r="24765" b="14605"/>
                      <wp:wrapNone/>
                      <wp:docPr id="9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5535" cy="442595"/>
                              </a:xfrm>
                              <a:prstGeom prst="wedgeRoundRectCallout">
                                <a:avLst>
                                  <a:gd name="adj1" fmla="val -3968"/>
                                  <a:gd name="adj2" fmla="val 1570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0F98" w:rsidRPr="00F23E3A" w:rsidRDefault="00D10F98" w:rsidP="00C46FA8">
                                  <w:pPr>
                                    <w:adjustRightInd w:val="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F23E3A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Если право подписи только у одного лица – одна строка, если у двух – две строки, и т.д.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30" type="#_x0000_t62" style="position:absolute;margin-left:33.35pt;margin-top:19.5pt;width:187.05pt;height:34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" adj="9943,14193">
                      <v:textbox>
                        <w:txbxContent>
                          <w:p w:rsidR="00D10F98" w:rsidRPr="00F23E3A" w:rsidRDefault="00D10F98" w:rsidP="00C46FA8">
                            <w:pPr>
                              <w:adjustRightInd w:val="0"/>
                              <w:rPr>
                                <w:sz w:val="15"/>
                                <w:szCs w:val="15"/>
                              </w:rPr>
                            </w:pPr>
                            <w:r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Если право подписи только у одного лица – одна строка, если у двух – две строки, и т.д.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7A4DB6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Начальник финансового управления</w:t>
            </w:r>
          </w:p>
        </w:tc>
        <w:tc>
          <w:tcPr>
            <w:tcW w:w="2211" w:type="dxa"/>
            <w:vAlign w:val="bottom"/>
          </w:tcPr>
          <w:p w:rsidR="0016503D" w:rsidRPr="0095658E" w:rsidRDefault="0095658E" w:rsidP="00B36E1D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7A4DB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Председатель комитета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5A5C47" w:rsidRDefault="009E198B" w:rsidP="005A5C4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38619A6" wp14:editId="1A92B9DE">
                      <wp:simplePos x="0" y="0"/>
                      <wp:positionH relativeFrom="column">
                        <wp:posOffset>1519555</wp:posOffset>
                      </wp:positionH>
                      <wp:positionV relativeFrom="paragraph">
                        <wp:posOffset>43815</wp:posOffset>
                      </wp:positionV>
                      <wp:extent cx="990600" cy="1409700"/>
                      <wp:effectExtent l="571500" t="0" r="19050" b="19050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0600" cy="1409700"/>
                              </a:xfrm>
                              <a:prstGeom prst="wedgeRoundRectCallout">
                                <a:avLst>
                                  <a:gd name="adj1" fmla="val -105301"/>
                                  <a:gd name="adj2" fmla="val -1133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0F98" w:rsidRPr="00F23E3A" w:rsidRDefault="009E198B" w:rsidP="00C90C17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Указываются </w:t>
                                  </w:r>
                                  <w:r w:rsidRPr="00F23E3A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полные (без сокращения) фамилия, имя</w:t>
                                  </w:r>
                                  <w:r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, отчество,</w:t>
                                  </w:r>
                                  <w:r w:rsidRPr="00F23E3A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н</w:t>
                                  </w:r>
                                  <w:r w:rsidRPr="00F23E3A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а подпись ставится оттиск печати так, чтобы подпись и расшифровка подписи читались ясно и четко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o:spid="_x0000_s1031" type="#_x0000_t62" style="position:absolute;left:0;text-align:left;margin-left:119.65pt;margin-top:3.45pt;width:78pt;height:11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" adj="-11945,8352">
                      <v:textbox inset="0,0,0,0">
                        <w:txbxContent>
                          <w:p w:rsidR="00D10F98" w:rsidRPr="00F23E3A" w:rsidRDefault="009E198B" w:rsidP="00C90C17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Указываются </w:t>
                            </w:r>
                            <w:r w:rsidRPr="00F23E3A">
                              <w:rPr>
                                <w:color w:val="FF0000"/>
                                <w:sz w:val="15"/>
                                <w:szCs w:val="15"/>
                              </w:rPr>
                              <w:t>полные (без сокращения) фамилия, имя</w:t>
                            </w:r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, отчество,</w:t>
                            </w:r>
                            <w:r w:rsidRPr="00F23E3A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н</w:t>
                            </w:r>
                            <w:r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а подпись ставится оттиск печати так, чтобы подпись и расшифровка подписи читались ясно и четко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5C47" w:rsidRPr="005A5C47">
              <w:rPr>
                <w:color w:val="FF0000"/>
                <w:sz w:val="22"/>
                <w:szCs w:val="22"/>
              </w:rPr>
              <w:t>Асеева Анна Ивановна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F23E3A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97F2855" wp14:editId="7E3B2D67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22860</wp:posOffset>
                      </wp:positionV>
                      <wp:extent cx="1905000" cy="313055"/>
                      <wp:effectExtent l="0" t="0" r="476250" b="10795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313055"/>
                              </a:xfrm>
                              <a:prstGeom prst="wedgeRoundRectCallout">
                                <a:avLst>
                                  <a:gd name="adj1" fmla="val 72366"/>
                                  <a:gd name="adj2" fmla="val 1388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0F98" w:rsidRPr="00F23E3A" w:rsidRDefault="00D10F98" w:rsidP="0016503D">
                                  <w:pPr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F23E3A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Полностью (без сокр</w:t>
                                  </w:r>
                                  <w:r w:rsidR="005F5DC2" w:rsidRPr="00F23E3A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ащения) должности</w:t>
                                  </w:r>
                                  <w:r w:rsidRPr="00F23E3A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лиц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32" type="#_x0000_t62" style="position:absolute;margin-left:-5.7pt;margin-top:1.8pt;width:150pt;height:2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" adj="26431,13799">
                      <v:textbox inset="0,0,0,0">
                        <w:txbxContent>
                          <w:p w:rsidR="00D10F98" w:rsidRPr="00F23E3A" w:rsidRDefault="00D10F98" w:rsidP="0016503D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 w:rsidRPr="00F23E3A">
                              <w:rPr>
                                <w:color w:val="FF0000"/>
                                <w:sz w:val="15"/>
                                <w:szCs w:val="15"/>
                              </w:rPr>
                              <w:t>Полностью (без сокр</w:t>
                            </w:r>
                            <w:r w:rsidR="005F5DC2" w:rsidRPr="00F23E3A">
                              <w:rPr>
                                <w:color w:val="FF0000"/>
                                <w:sz w:val="15"/>
                                <w:szCs w:val="15"/>
                              </w:rPr>
                              <w:t>ащения) должности</w:t>
                            </w:r>
                            <w:r w:rsidRPr="00F23E3A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лиц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345DF7" w:rsidRPr="00345DF7" w:rsidRDefault="00055B24" w:rsidP="00345DF7">
      <w:pPr>
        <w:ind w:left="6521"/>
        <w:rPr>
          <w:i/>
          <w:iCs/>
          <w:color w:val="FF0000"/>
          <w:sz w:val="18"/>
          <w:szCs w:val="18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7A4DB6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4DB6" w:rsidRDefault="007A4D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4DB6" w:rsidRPr="0095658E" w:rsidRDefault="007A4DB6" w:rsidP="00B73CE4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Начальник финансового управления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4DB6" w:rsidRDefault="007A4DB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4DB6" w:rsidRDefault="007A4D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4DB6" w:rsidRDefault="007A4DB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4DB6" w:rsidRDefault="007A4DB6" w:rsidP="0016503D">
            <w:pPr>
              <w:jc w:val="center"/>
              <w:rPr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F23E3A">
      <w:pPr>
        <w:spacing w:after="160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C36AD1" wp14:editId="39E5B70E">
                <wp:simplePos x="0" y="0"/>
                <wp:positionH relativeFrom="column">
                  <wp:posOffset>2785110</wp:posOffset>
                </wp:positionH>
                <wp:positionV relativeFrom="paragraph">
                  <wp:posOffset>101600</wp:posOffset>
                </wp:positionV>
                <wp:extent cx="1066800" cy="205105"/>
                <wp:effectExtent l="571500" t="0" r="19050" b="23495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205105"/>
                        </a:xfrm>
                        <a:prstGeom prst="wedgeRoundRectCallout">
                          <a:avLst>
                            <a:gd name="adj1" fmla="val -99106"/>
                            <a:gd name="adj2" fmla="val -325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0F98" w:rsidRPr="00033DD8" w:rsidRDefault="00D10F98" w:rsidP="0016503D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33DD8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Дата документа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33" type="#_x0000_t62" style="position:absolute;margin-left:219.3pt;margin-top:8pt;width:84pt;height:16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" adj="-10607,10098">
                <v:textbox inset="0,0,0,0">
                  <w:txbxContent>
                    <w:p w:rsidR="00D10F98" w:rsidRPr="00033DD8" w:rsidRDefault="00D10F98" w:rsidP="0016503D">
                      <w:pPr>
                        <w:jc w:val="center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033DD8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Дата документа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053AFD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</w:t>
            </w:r>
            <w:r w:rsidR="00053AFD">
              <w:rPr>
                <w:color w:val="FF0000"/>
                <w:sz w:val="22"/>
                <w:szCs w:val="22"/>
              </w:rPr>
              <w:t>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053AFD" w:rsidRDefault="00053AFD" w:rsidP="008B2EF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F07A86" w:rsidP="00053AFD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053AFD">
              <w:rPr>
                <w:color w:val="FF0000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1131DE" w:rsidRDefault="001131DE">
      <w:pPr>
        <w:rPr>
          <w:sz w:val="22"/>
          <w:szCs w:val="22"/>
        </w:rPr>
      </w:pPr>
    </w:p>
    <w:p w:rsidR="00C90C17" w:rsidRDefault="00C90C17" w:rsidP="00C90C17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C90C17" w:rsidRDefault="00C90C17" w:rsidP="00C90C17">
      <w:pPr>
        <w:pBdr>
          <w:bottom w:val="single" w:sz="4" w:space="1" w:color="auto"/>
        </w:pBdr>
        <w:rPr>
          <w:sz w:val="22"/>
          <w:szCs w:val="22"/>
        </w:rPr>
      </w:pPr>
    </w:p>
    <w:p w:rsidR="00C90C17" w:rsidRDefault="00C90C17" w:rsidP="00C90C17">
      <w:pPr>
        <w:rPr>
          <w:sz w:val="2"/>
          <w:szCs w:val="2"/>
        </w:rPr>
      </w:pPr>
    </w:p>
    <w:p w:rsidR="00C90C17" w:rsidRDefault="00C90C17" w:rsidP="00C90C17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C90C17" w:rsidTr="00D10F98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Pr="00DB03E7" w:rsidRDefault="00C90C17" w:rsidP="00C90C17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Pr="00DB03E7" w:rsidRDefault="00C90C17" w:rsidP="00D10F9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C90C17" w:rsidTr="00D10F98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C90C17" w:rsidRPr="007C7BE0" w:rsidRDefault="00C90C17" w:rsidP="00C90C17">
      <w:pPr>
        <w:ind w:left="6521"/>
        <w:rPr>
          <w:sz w:val="16"/>
          <w:szCs w:val="16"/>
        </w:rPr>
      </w:pPr>
      <w:r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C90C17" w:rsidTr="00D10F98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Pr="00DB03E7" w:rsidRDefault="00C90C17" w:rsidP="00D10F9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Pr="00DB03E7" w:rsidRDefault="00C90C17" w:rsidP="00D10F9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Pr="00DB03E7" w:rsidRDefault="00C90C17" w:rsidP="00C90C1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C90C17" w:rsidRDefault="00C90C17" w:rsidP="00C90C17">
      <w:pPr>
        <w:pBdr>
          <w:bottom w:val="single" w:sz="4" w:space="1" w:color="auto"/>
        </w:pBdr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rPr>
          <w:sz w:val="22"/>
          <w:szCs w:val="22"/>
        </w:rPr>
      </w:pPr>
    </w:p>
    <w:p w:rsidR="00C90C17" w:rsidRDefault="00C90C17" w:rsidP="00C90C17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Pr="00AB6313" w:rsidRDefault="00110F8B" w:rsidP="00C90C17">
      <w:pPr>
        <w:pBdr>
          <w:bottom w:val="single" w:sz="4" w:space="1" w:color="auto"/>
        </w:pBdr>
        <w:spacing w:before="360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367665</wp:posOffset>
                </wp:positionV>
                <wp:extent cx="6400800" cy="1981200"/>
                <wp:effectExtent l="0" t="0" r="19050" b="1905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812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7" o:spid="_x0000_s1026" type="#_x0000_t176" style="position:absolute;margin-left:-5.5pt;margin-top:28.95pt;width:7in;height:156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" filled="f" strokecolor="red">
                <v:stroke dashstyle="dashDot"/>
              </v:shape>
            </w:pict>
          </mc:Fallback>
        </mc:AlternateContent>
      </w:r>
    </w:p>
    <w:p w:rsidR="00C90C17" w:rsidRDefault="00C90C17" w:rsidP="00C90C17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C90C17" w:rsidTr="00D10F98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110F8B" w:rsidP="00D10F98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33020</wp:posOffset>
                      </wp:positionV>
                      <wp:extent cx="5562600" cy="1295400"/>
                      <wp:effectExtent l="0" t="0" r="0" b="0"/>
                      <wp:wrapNone/>
                      <wp:docPr id="1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0" cy="1295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11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10F98" w:rsidRPr="008733D3" w:rsidRDefault="00D10F98" w:rsidP="00C90C17">
                                  <w:pPr>
                                    <w:jc w:val="center"/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</w:pP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НЕ ЗАПО</w:t>
                                  </w:r>
                                  <w:r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Л</w:t>
                                  </w: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НЯЕТСЯ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34" type="#_x0000_t202" style="position:absolute;margin-left:36.5pt;margin-top:2.6pt;width:438pt;height:10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" stroked="f">
                      <v:fill opacity="7196f"/>
                      <v:textbox>
                        <w:txbxContent>
                          <w:p w:rsidR="00D10F98" w:rsidRPr="008733D3" w:rsidRDefault="00D10F98" w:rsidP="00C90C17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НЕ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0C17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</w:tr>
      <w:tr w:rsidR="00C90C17" w:rsidTr="00D10F98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C90C17" w:rsidTr="00D10F98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</w:tr>
      <w:tr w:rsidR="00C90C17" w:rsidTr="00D10F98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C90C17" w:rsidRDefault="00C90C17" w:rsidP="00C90C1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C90C17" w:rsidTr="00D10F98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C90C17" w:rsidRDefault="00C90C17" w:rsidP="00C90C17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C90C17" w:rsidRDefault="00C90C17" w:rsidP="00C90C17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C90C17" w:rsidRDefault="00C90C17" w:rsidP="00C90C17">
      <w:pPr>
        <w:rPr>
          <w:sz w:val="22"/>
          <w:szCs w:val="22"/>
          <w:lang w:val="en-US"/>
        </w:rPr>
      </w:pPr>
    </w:p>
    <w:p w:rsidR="00C90C17" w:rsidRDefault="00C90C17" w:rsidP="00C90C17">
      <w:pPr>
        <w:rPr>
          <w:sz w:val="22"/>
          <w:szCs w:val="22"/>
          <w:lang w:val="en-US"/>
        </w:rPr>
      </w:pPr>
    </w:p>
    <w:p w:rsidR="00C90C17" w:rsidRDefault="00C90C17" w:rsidP="00C90C17">
      <w:pPr>
        <w:rPr>
          <w:sz w:val="22"/>
          <w:szCs w:val="22"/>
          <w:lang w:val="en-US"/>
        </w:rPr>
      </w:pPr>
    </w:p>
    <w:p w:rsidR="00C90C17" w:rsidRDefault="00C90C17" w:rsidP="00C90C17">
      <w:pPr>
        <w:pStyle w:val="a9"/>
        <w:ind w:firstLine="567"/>
        <w:jc w:val="both"/>
      </w:pPr>
      <w:proofErr w:type="gramStart"/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  <w:proofErr w:type="gramEnd"/>
    </w:p>
    <w:p w:rsidR="00C90C17" w:rsidRDefault="00C90C17">
      <w:pPr>
        <w:rPr>
          <w:sz w:val="22"/>
          <w:szCs w:val="22"/>
        </w:rPr>
      </w:pPr>
    </w:p>
    <w:sectPr w:rsidR="00C90C17" w:rsidSect="00053AFD">
      <w:headerReference w:type="default" r:id="rId7"/>
      <w:pgSz w:w="11906" w:h="16838"/>
      <w:pgMar w:top="284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52B" w:rsidRDefault="000F752B">
      <w:r>
        <w:separator/>
      </w:r>
    </w:p>
  </w:endnote>
  <w:endnote w:type="continuationSeparator" w:id="0">
    <w:p w:rsidR="000F752B" w:rsidRDefault="000F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52B" w:rsidRDefault="000F752B">
      <w:r>
        <w:separator/>
      </w:r>
    </w:p>
  </w:footnote>
  <w:footnote w:type="continuationSeparator" w:id="0">
    <w:p w:rsidR="000F752B" w:rsidRDefault="000F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861" w:rsidRDefault="00ED1861">
    <w:pPr>
      <w:pStyle w:val="a3"/>
    </w:pPr>
    <w:r>
      <w:t>ОБРАЗЕЦ</w:t>
    </w:r>
  </w:p>
  <w:p w:rsidR="00ED1861" w:rsidRDefault="00ED18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F29"/>
    <w:rsid w:val="00013096"/>
    <w:rsid w:val="0001694A"/>
    <w:rsid w:val="00033DD8"/>
    <w:rsid w:val="00053AFD"/>
    <w:rsid w:val="00054BAA"/>
    <w:rsid w:val="00055B24"/>
    <w:rsid w:val="00082385"/>
    <w:rsid w:val="00085A61"/>
    <w:rsid w:val="000C3D79"/>
    <w:rsid w:val="000E0B99"/>
    <w:rsid w:val="000F577C"/>
    <w:rsid w:val="000F752B"/>
    <w:rsid w:val="00102C66"/>
    <w:rsid w:val="00110F8B"/>
    <w:rsid w:val="001131DE"/>
    <w:rsid w:val="0014418A"/>
    <w:rsid w:val="0016503D"/>
    <w:rsid w:val="00186693"/>
    <w:rsid w:val="001970F4"/>
    <w:rsid w:val="001A5F69"/>
    <w:rsid w:val="001F296A"/>
    <w:rsid w:val="00204F8D"/>
    <w:rsid w:val="00291D08"/>
    <w:rsid w:val="002D02D4"/>
    <w:rsid w:val="002F019D"/>
    <w:rsid w:val="00333F2C"/>
    <w:rsid w:val="00344F0D"/>
    <w:rsid w:val="00345DF7"/>
    <w:rsid w:val="003640EA"/>
    <w:rsid w:val="00365484"/>
    <w:rsid w:val="00390FE4"/>
    <w:rsid w:val="003B3BC5"/>
    <w:rsid w:val="003C2835"/>
    <w:rsid w:val="003C655A"/>
    <w:rsid w:val="003C772F"/>
    <w:rsid w:val="003D553D"/>
    <w:rsid w:val="003D658C"/>
    <w:rsid w:val="00422EC6"/>
    <w:rsid w:val="004248CC"/>
    <w:rsid w:val="00490D54"/>
    <w:rsid w:val="004A2CF5"/>
    <w:rsid w:val="004A390C"/>
    <w:rsid w:val="004A3AFC"/>
    <w:rsid w:val="004C0B6E"/>
    <w:rsid w:val="004E04C0"/>
    <w:rsid w:val="004E40A9"/>
    <w:rsid w:val="004F42CC"/>
    <w:rsid w:val="005032F7"/>
    <w:rsid w:val="005230A5"/>
    <w:rsid w:val="00527D06"/>
    <w:rsid w:val="0057037A"/>
    <w:rsid w:val="0058308F"/>
    <w:rsid w:val="005A36AF"/>
    <w:rsid w:val="005A5C47"/>
    <w:rsid w:val="005B69AE"/>
    <w:rsid w:val="005F267D"/>
    <w:rsid w:val="005F5DC2"/>
    <w:rsid w:val="00606B71"/>
    <w:rsid w:val="00617CE8"/>
    <w:rsid w:val="00653923"/>
    <w:rsid w:val="00662B2E"/>
    <w:rsid w:val="0069204B"/>
    <w:rsid w:val="006B3C28"/>
    <w:rsid w:val="00724BE2"/>
    <w:rsid w:val="00730DE7"/>
    <w:rsid w:val="007400EF"/>
    <w:rsid w:val="007A4DB6"/>
    <w:rsid w:val="007C7BE0"/>
    <w:rsid w:val="007D6970"/>
    <w:rsid w:val="008129EF"/>
    <w:rsid w:val="00830AB7"/>
    <w:rsid w:val="00861181"/>
    <w:rsid w:val="00863FB2"/>
    <w:rsid w:val="00865D76"/>
    <w:rsid w:val="008733D3"/>
    <w:rsid w:val="008816EC"/>
    <w:rsid w:val="008926B3"/>
    <w:rsid w:val="008B2EF1"/>
    <w:rsid w:val="008B64C6"/>
    <w:rsid w:val="008F5B26"/>
    <w:rsid w:val="00922C1F"/>
    <w:rsid w:val="009238CE"/>
    <w:rsid w:val="0095658E"/>
    <w:rsid w:val="00981D2D"/>
    <w:rsid w:val="00986C9C"/>
    <w:rsid w:val="0099433B"/>
    <w:rsid w:val="009A2996"/>
    <w:rsid w:val="009A37FA"/>
    <w:rsid w:val="009C4272"/>
    <w:rsid w:val="009D1E23"/>
    <w:rsid w:val="009E198B"/>
    <w:rsid w:val="00A040C0"/>
    <w:rsid w:val="00A214D7"/>
    <w:rsid w:val="00A60AE9"/>
    <w:rsid w:val="00A652E3"/>
    <w:rsid w:val="00A7410E"/>
    <w:rsid w:val="00AA37FE"/>
    <w:rsid w:val="00AF27A8"/>
    <w:rsid w:val="00AF5D25"/>
    <w:rsid w:val="00B24DBD"/>
    <w:rsid w:val="00B36E1D"/>
    <w:rsid w:val="00B51DDE"/>
    <w:rsid w:val="00B54E83"/>
    <w:rsid w:val="00B56CC9"/>
    <w:rsid w:val="00B8669F"/>
    <w:rsid w:val="00BB5487"/>
    <w:rsid w:val="00C31A3A"/>
    <w:rsid w:val="00C46FA8"/>
    <w:rsid w:val="00C65615"/>
    <w:rsid w:val="00C72581"/>
    <w:rsid w:val="00C90C17"/>
    <w:rsid w:val="00CA424C"/>
    <w:rsid w:val="00CC1AB5"/>
    <w:rsid w:val="00CD6F29"/>
    <w:rsid w:val="00CF7E20"/>
    <w:rsid w:val="00D10F98"/>
    <w:rsid w:val="00D6068D"/>
    <w:rsid w:val="00D877FC"/>
    <w:rsid w:val="00D90D67"/>
    <w:rsid w:val="00DB03E7"/>
    <w:rsid w:val="00DC23B0"/>
    <w:rsid w:val="00DC58C1"/>
    <w:rsid w:val="00DD0504"/>
    <w:rsid w:val="00E22EBF"/>
    <w:rsid w:val="00E27751"/>
    <w:rsid w:val="00E428DC"/>
    <w:rsid w:val="00E42FB5"/>
    <w:rsid w:val="00E53056"/>
    <w:rsid w:val="00E84EF3"/>
    <w:rsid w:val="00E910CB"/>
    <w:rsid w:val="00EC7AD9"/>
    <w:rsid w:val="00ED0746"/>
    <w:rsid w:val="00ED1861"/>
    <w:rsid w:val="00F07A86"/>
    <w:rsid w:val="00F23E3A"/>
    <w:rsid w:val="00F3411C"/>
    <w:rsid w:val="00FA1403"/>
    <w:rsid w:val="00FA5C5F"/>
    <w:rsid w:val="00FC329C"/>
    <w:rsid w:val="00FE4E17"/>
    <w:rsid w:val="00FF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F01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019D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C90C17"/>
  </w:style>
  <w:style w:type="character" w:customStyle="1" w:styleId="aa">
    <w:name w:val="Текст сноски Знак"/>
    <w:basedOn w:val="a0"/>
    <w:link w:val="a9"/>
    <w:uiPriority w:val="99"/>
    <w:semiHidden/>
    <w:rsid w:val="00C90C1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F01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019D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C90C17"/>
  </w:style>
  <w:style w:type="character" w:customStyle="1" w:styleId="aa">
    <w:name w:val="Текст сноски Знак"/>
    <w:basedOn w:val="a0"/>
    <w:link w:val="a9"/>
    <w:uiPriority w:val="99"/>
    <w:semiHidden/>
    <w:rsid w:val="00C90C1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332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СТАРИКОВА Людмила Алексеевна</cp:lastModifiedBy>
  <cp:revision>13</cp:revision>
  <cp:lastPrinted>2021-09-13T12:37:00Z</cp:lastPrinted>
  <dcterms:created xsi:type="dcterms:W3CDTF">2021-09-13T08:27:00Z</dcterms:created>
  <dcterms:modified xsi:type="dcterms:W3CDTF">2021-09-15T06:21:00Z</dcterms:modified>
</cp:coreProperties>
</file>