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A7" w:rsidRPr="00E75ABD" w:rsidRDefault="00B043B7" w:rsidP="00B043B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75ABD">
        <w:rPr>
          <w:rFonts w:ascii="Times New Roman" w:hAnsi="Times New Roman" w:cs="Times New Roman"/>
          <w:b/>
          <w:sz w:val="44"/>
          <w:szCs w:val="44"/>
        </w:rPr>
        <w:t>Работа с фильтром СУФД – портала</w:t>
      </w:r>
    </w:p>
    <w:p w:rsidR="00B043B7" w:rsidRDefault="00B043B7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Фильтр находится над списочной формой документов</w:t>
      </w:r>
    </w:p>
    <w:p w:rsidR="00B043B7" w:rsidRDefault="00B043B7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16719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B7" w:rsidRDefault="00B043B7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 фильтра находятся над каждым столбцом списочной формы</w:t>
      </w:r>
    </w:p>
    <w:p w:rsidR="00B043B7" w:rsidRDefault="00B043B7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1535" cy="516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46E" w:rsidRDefault="0075246E" w:rsidP="00752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чтобы применить условия фильтра, отобразить документы удовлетворяющие условиям фильтра необходимо нажать клавишу 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752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нажать на кнопку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" cy="30035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246E" w:rsidRDefault="0075246E" w:rsidP="00752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1496060"/>
            <wp:effectExtent l="0" t="0" r="571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46E" w:rsidRDefault="0075246E" w:rsidP="00752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очистки фильтра и отображения всех документов необходимо воспользоваться кнопкой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" cy="274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46E" w:rsidRDefault="0075246E" w:rsidP="007524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1003300"/>
            <wp:effectExtent l="0" t="0" r="571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B7" w:rsidRDefault="00B043B7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Указывая дату в соответствующем поле фильтра, мы отфильтровываем документы за указанную дату</w:t>
      </w:r>
    </w:p>
    <w:p w:rsidR="00B043B7" w:rsidRDefault="0075246E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25820" cy="9201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130" w:rsidRDefault="00C85130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подписании документа Главный бухгалтером (человеком имеющим право второй подписи) документ переходит в статус «Частично утвержден»</w:t>
      </w:r>
    </w:p>
    <w:p w:rsidR="00CE670A" w:rsidRDefault="00C85130" w:rsidP="00B0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из всплывающего списка статус «Частично утвержден» в списке отобразятся документы</w:t>
      </w:r>
      <w:r w:rsidR="00CE67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подписаны второй подписью и ожи</w:t>
      </w:r>
      <w:r w:rsidR="00CE670A">
        <w:rPr>
          <w:rFonts w:ascii="Times New Roman" w:hAnsi="Times New Roman" w:cs="Times New Roman"/>
          <w:sz w:val="28"/>
          <w:szCs w:val="28"/>
        </w:rPr>
        <w:t>дают подписания первой подписью.</w:t>
      </w:r>
    </w:p>
    <w:p w:rsidR="0075246E" w:rsidRDefault="00C85130" w:rsidP="00CE67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8530" cy="2018665"/>
            <wp:effectExtent l="0" t="0" r="127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0BD" w:rsidRDefault="00C020BD" w:rsidP="00C020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Допускается фильтрация документов по маске. Символ процента «%» предполагает наличие любых символов. Например, указав в поле фильтра «Номер» маску %255% мы предполагаем фильтрацию по номеру с условием, что в номере присутствует число </w:t>
      </w:r>
      <w:proofErr w:type="gramStart"/>
      <w:r>
        <w:rPr>
          <w:rFonts w:ascii="Times New Roman" w:hAnsi="Times New Roman" w:cs="Times New Roman"/>
          <w:sz w:val="28"/>
          <w:szCs w:val="28"/>
        </w:rPr>
        <w:t>255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причем допускается наличие любых и в любом количестве символов до комбинации цифр 255 и после.</w:t>
      </w:r>
      <w:bookmarkStart w:id="0" w:name="_GoBack"/>
      <w:bookmarkEnd w:id="0"/>
    </w:p>
    <w:p w:rsidR="00C020BD" w:rsidRPr="00C020BD" w:rsidRDefault="00C020BD" w:rsidP="00C020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1225" cy="26955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20BD" w:rsidRPr="00C0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3B7"/>
    <w:rsid w:val="003F49A7"/>
    <w:rsid w:val="0075246E"/>
    <w:rsid w:val="00B043B7"/>
    <w:rsid w:val="00C020BD"/>
    <w:rsid w:val="00C85130"/>
    <w:rsid w:val="00CE670A"/>
    <w:rsid w:val="00E7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3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3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F9382-4198-491C-B746-5FB83601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ГРИБАЧ Евгений Александрович</dc:creator>
  <cp:lastModifiedBy>ГРИБАЧ Евгений Александрович</cp:lastModifiedBy>
  <cp:revision>5</cp:revision>
  <dcterms:created xsi:type="dcterms:W3CDTF">2022-01-21T06:49:00Z</dcterms:created>
  <dcterms:modified xsi:type="dcterms:W3CDTF">2022-01-24T07:05:00Z</dcterms:modified>
</cp:coreProperties>
</file>