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AB3" w:rsidRPr="00C61AB3" w:rsidRDefault="00C61AB3" w:rsidP="008B78CD">
      <w:pPr>
        <w:spacing w:after="0" w:line="240" w:lineRule="auto"/>
        <w:ind w:left="5812"/>
        <w:jc w:val="center"/>
        <w:rPr>
          <w:rFonts w:ascii="Times New Roman" w:eastAsia="Times New Roman" w:hAnsi="Times New Roman" w:cs="Times New Roman"/>
          <w:sz w:val="28"/>
          <w:szCs w:val="28"/>
          <w:lang w:eastAsia="ru-RU"/>
        </w:rPr>
      </w:pPr>
      <w:r w:rsidRPr="00C61AB3">
        <w:rPr>
          <w:rFonts w:ascii="Times New Roman" w:eastAsia="Times New Roman" w:hAnsi="Times New Roman" w:cs="Times New Roman"/>
          <w:sz w:val="28"/>
          <w:szCs w:val="28"/>
          <w:lang w:eastAsia="ru-RU"/>
        </w:rPr>
        <w:t>УТВЕРЖДЕНО</w:t>
      </w:r>
    </w:p>
    <w:p w:rsidR="00C61AB3" w:rsidRPr="00C61AB3" w:rsidRDefault="00C61AB3" w:rsidP="00C61AB3">
      <w:pPr>
        <w:spacing w:after="0" w:line="240" w:lineRule="auto"/>
        <w:ind w:left="5812"/>
        <w:jc w:val="center"/>
        <w:rPr>
          <w:rFonts w:ascii="Times New Roman" w:eastAsia="Times New Roman" w:hAnsi="Times New Roman" w:cs="Times New Roman"/>
          <w:sz w:val="28"/>
          <w:szCs w:val="28"/>
          <w:lang w:eastAsia="ru-RU"/>
        </w:rPr>
      </w:pPr>
    </w:p>
    <w:p w:rsidR="00BA7702" w:rsidRDefault="00C61AB3" w:rsidP="008B78CD">
      <w:pPr>
        <w:spacing w:after="0" w:line="240" w:lineRule="auto"/>
        <w:ind w:left="5812"/>
        <w:jc w:val="center"/>
        <w:rPr>
          <w:rFonts w:ascii="Times New Roman" w:eastAsia="Times New Roman" w:hAnsi="Times New Roman" w:cs="Times New Roman"/>
          <w:sz w:val="28"/>
          <w:szCs w:val="28"/>
          <w:lang w:eastAsia="ru-RU"/>
        </w:rPr>
      </w:pPr>
      <w:r w:rsidRPr="00C61AB3">
        <w:rPr>
          <w:rFonts w:ascii="Times New Roman" w:eastAsia="Times New Roman" w:hAnsi="Times New Roman" w:cs="Times New Roman"/>
          <w:sz w:val="28"/>
          <w:szCs w:val="28"/>
          <w:lang w:eastAsia="ru-RU"/>
        </w:rPr>
        <w:t xml:space="preserve">приказом </w:t>
      </w:r>
      <w:r w:rsidR="00BA7702">
        <w:rPr>
          <w:rFonts w:ascii="Times New Roman" w:eastAsia="Times New Roman" w:hAnsi="Times New Roman" w:cs="Times New Roman"/>
          <w:sz w:val="28"/>
          <w:szCs w:val="28"/>
          <w:lang w:eastAsia="ru-RU"/>
        </w:rPr>
        <w:t>УФК</w:t>
      </w:r>
    </w:p>
    <w:p w:rsidR="00C61AB3" w:rsidRPr="00C61AB3" w:rsidRDefault="00C61AB3" w:rsidP="008B78CD">
      <w:pPr>
        <w:spacing w:after="0" w:line="240" w:lineRule="auto"/>
        <w:ind w:left="5812"/>
        <w:jc w:val="center"/>
        <w:rPr>
          <w:rFonts w:ascii="Times New Roman" w:eastAsia="Times New Roman" w:hAnsi="Times New Roman" w:cs="Times New Roman"/>
          <w:sz w:val="28"/>
          <w:szCs w:val="28"/>
          <w:lang w:eastAsia="ru-RU"/>
        </w:rPr>
      </w:pPr>
      <w:r w:rsidRPr="00C61AB3">
        <w:rPr>
          <w:rFonts w:ascii="Times New Roman" w:eastAsia="Times New Roman" w:hAnsi="Times New Roman" w:cs="Times New Roman"/>
          <w:sz w:val="28"/>
          <w:szCs w:val="28"/>
          <w:lang w:eastAsia="ru-RU"/>
        </w:rPr>
        <w:t xml:space="preserve">по </w:t>
      </w:r>
      <w:r>
        <w:rPr>
          <w:rFonts w:ascii="Times New Roman" w:eastAsia="Times New Roman" w:hAnsi="Times New Roman" w:cs="Times New Roman"/>
          <w:sz w:val="28"/>
          <w:szCs w:val="28"/>
          <w:lang w:eastAsia="ru-RU"/>
        </w:rPr>
        <w:t>Кур</w:t>
      </w:r>
      <w:r w:rsidRPr="00C61AB3">
        <w:rPr>
          <w:rFonts w:ascii="Times New Roman" w:eastAsia="Times New Roman" w:hAnsi="Times New Roman" w:cs="Times New Roman"/>
          <w:sz w:val="28"/>
          <w:szCs w:val="28"/>
          <w:lang w:eastAsia="ru-RU"/>
        </w:rPr>
        <w:t>ской области</w:t>
      </w:r>
    </w:p>
    <w:p w:rsidR="00C61AB3" w:rsidRPr="00C61AB3" w:rsidRDefault="000330E8" w:rsidP="008B78CD">
      <w:pPr>
        <w:spacing w:after="0" w:line="240" w:lineRule="auto"/>
        <w:ind w:left="581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6977FE">
        <w:rPr>
          <w:rFonts w:ascii="Times New Roman" w:eastAsia="Times New Roman" w:hAnsi="Times New Roman" w:cs="Times New Roman"/>
          <w:sz w:val="28"/>
          <w:szCs w:val="28"/>
          <w:lang w:eastAsia="ru-RU"/>
        </w:rPr>
        <w:t>24 июня 2021 г.</w:t>
      </w:r>
      <w:r w:rsidR="00C61AB3" w:rsidRPr="00C61AB3">
        <w:rPr>
          <w:rFonts w:ascii="Times New Roman" w:eastAsia="Times New Roman" w:hAnsi="Times New Roman" w:cs="Times New Roman"/>
          <w:sz w:val="28"/>
          <w:szCs w:val="28"/>
          <w:lang w:eastAsia="ru-RU"/>
        </w:rPr>
        <w:t xml:space="preserve"> № </w:t>
      </w:r>
      <w:r w:rsidR="006977FE">
        <w:rPr>
          <w:rFonts w:ascii="Times New Roman" w:eastAsia="Times New Roman" w:hAnsi="Times New Roman" w:cs="Times New Roman"/>
          <w:sz w:val="28"/>
          <w:szCs w:val="28"/>
          <w:lang w:eastAsia="ru-RU"/>
        </w:rPr>
        <w:t>241</w:t>
      </w:r>
      <w:bookmarkStart w:id="0" w:name="_GoBack"/>
      <w:bookmarkEnd w:id="0"/>
    </w:p>
    <w:p w:rsidR="00C61AB3" w:rsidRDefault="00C61AB3" w:rsidP="00C61AB3">
      <w:pPr>
        <w:spacing w:after="0" w:line="240" w:lineRule="auto"/>
        <w:ind w:left="5812"/>
        <w:jc w:val="center"/>
        <w:rPr>
          <w:rFonts w:ascii="Times New Roman" w:eastAsia="Times New Roman" w:hAnsi="Times New Roman" w:cs="Times New Roman"/>
          <w:sz w:val="28"/>
          <w:szCs w:val="28"/>
          <w:lang w:eastAsia="ru-RU"/>
        </w:rPr>
      </w:pPr>
    </w:p>
    <w:p w:rsidR="00C61AB3" w:rsidRDefault="00C61AB3" w:rsidP="00C61AB3">
      <w:pPr>
        <w:spacing w:after="0" w:line="240" w:lineRule="auto"/>
        <w:ind w:left="5812"/>
        <w:jc w:val="center"/>
        <w:rPr>
          <w:rFonts w:ascii="Times New Roman" w:eastAsia="Times New Roman" w:hAnsi="Times New Roman" w:cs="Times New Roman"/>
          <w:sz w:val="28"/>
          <w:szCs w:val="28"/>
          <w:lang w:eastAsia="ru-RU"/>
        </w:rPr>
      </w:pPr>
    </w:p>
    <w:p w:rsidR="00C61AB3" w:rsidRPr="00525AA8" w:rsidRDefault="00C61AB3" w:rsidP="00C61AB3">
      <w:pPr>
        <w:tabs>
          <w:tab w:val="left" w:pos="0"/>
        </w:tabs>
        <w:autoSpaceDE w:val="0"/>
        <w:autoSpaceDN w:val="0"/>
        <w:spacing w:after="0" w:line="240" w:lineRule="auto"/>
        <w:jc w:val="center"/>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 xml:space="preserve">Положение </w:t>
      </w:r>
    </w:p>
    <w:p w:rsidR="00C61AB3" w:rsidRPr="00525AA8" w:rsidRDefault="00C61AB3" w:rsidP="00C61AB3">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о порядке работы «телефона доверия» по вопросам противодействия коррупции</w:t>
      </w:r>
      <w:r w:rsidR="008B78CD" w:rsidRPr="00525AA8">
        <w:rPr>
          <w:rFonts w:ascii="Times New Roman" w:eastAsia="Times New Roman" w:hAnsi="Times New Roman" w:cs="Times New Roman"/>
          <w:sz w:val="28"/>
          <w:szCs w:val="28"/>
          <w:lang w:eastAsia="ru-RU"/>
        </w:rPr>
        <w:t xml:space="preserve"> Управления Федерального казначейства по Курской области</w:t>
      </w:r>
    </w:p>
    <w:p w:rsidR="00C61AB3" w:rsidRPr="00525AA8" w:rsidRDefault="00C61AB3" w:rsidP="00C61AB3">
      <w:pPr>
        <w:autoSpaceDE w:val="0"/>
        <w:autoSpaceDN w:val="0"/>
        <w:adjustRightInd w:val="0"/>
        <w:spacing w:before="108" w:after="108" w:line="240" w:lineRule="auto"/>
        <w:jc w:val="center"/>
        <w:outlineLvl w:val="0"/>
        <w:rPr>
          <w:rFonts w:ascii="Times New Roman" w:eastAsia="Times New Roman" w:hAnsi="Times New Roman" w:cs="Times New Roman"/>
          <w:sz w:val="28"/>
          <w:szCs w:val="28"/>
          <w:lang w:eastAsia="ru-RU"/>
        </w:rPr>
      </w:pPr>
    </w:p>
    <w:p w:rsidR="00C61AB3" w:rsidRPr="00525AA8" w:rsidRDefault="00C61AB3" w:rsidP="00D43BC3">
      <w:pPr>
        <w:numPr>
          <w:ilvl w:val="0"/>
          <w:numId w:val="1"/>
        </w:numPr>
        <w:autoSpaceDE w:val="0"/>
        <w:autoSpaceDN w:val="0"/>
        <w:adjustRightInd w:val="0"/>
        <w:spacing w:after="0" w:line="240" w:lineRule="auto"/>
        <w:ind w:left="0" w:firstLine="0"/>
        <w:jc w:val="center"/>
        <w:outlineLvl w:val="0"/>
        <w:rPr>
          <w:rFonts w:ascii="Times New Roman" w:eastAsia="Times New Roman" w:hAnsi="Times New Roman" w:cs="Times New Roman"/>
          <w:bCs/>
          <w:sz w:val="28"/>
          <w:szCs w:val="28"/>
          <w:lang w:eastAsia="ru-RU"/>
        </w:rPr>
      </w:pPr>
      <w:r w:rsidRPr="00525AA8">
        <w:rPr>
          <w:rFonts w:ascii="Times New Roman" w:eastAsia="Times New Roman" w:hAnsi="Times New Roman" w:cs="Times New Roman"/>
          <w:sz w:val="28"/>
          <w:szCs w:val="28"/>
          <w:lang w:eastAsia="ru-RU"/>
        </w:rPr>
        <w:t>Общие положения</w:t>
      </w:r>
    </w:p>
    <w:p w:rsidR="00C61AB3" w:rsidRPr="00525AA8" w:rsidRDefault="00C61AB3" w:rsidP="00947ED8">
      <w:pPr>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 xml:space="preserve">1.1. Настоящее Положение устанавливает порядок работы «телефона доверия» по вопросам противодействия коррупции Управления Федерального казначейства по </w:t>
      </w:r>
      <w:r w:rsidR="007B7C77" w:rsidRPr="00525AA8">
        <w:rPr>
          <w:rFonts w:ascii="Times New Roman" w:eastAsia="Times New Roman" w:hAnsi="Times New Roman" w:cs="Times New Roman"/>
          <w:sz w:val="28"/>
          <w:szCs w:val="28"/>
          <w:lang w:eastAsia="ru-RU"/>
        </w:rPr>
        <w:t>Кур</w:t>
      </w:r>
      <w:r w:rsidRPr="00525AA8">
        <w:rPr>
          <w:rFonts w:ascii="Times New Roman" w:eastAsia="Times New Roman" w:hAnsi="Times New Roman" w:cs="Times New Roman"/>
          <w:sz w:val="28"/>
          <w:szCs w:val="28"/>
          <w:lang w:eastAsia="ru-RU"/>
        </w:rPr>
        <w:t>ской области (далее – «телефон доверия»).</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 xml:space="preserve">1.2. </w:t>
      </w:r>
      <w:proofErr w:type="gramStart"/>
      <w:r w:rsidRPr="00525AA8">
        <w:rPr>
          <w:rFonts w:ascii="Times New Roman" w:eastAsia="Times New Roman" w:hAnsi="Times New Roman" w:cs="Times New Roman"/>
          <w:sz w:val="28"/>
          <w:szCs w:val="28"/>
          <w:lang w:eastAsia="ru-RU"/>
        </w:rPr>
        <w:t>«Телефон доверия» – канал связи с гражданами и организациями, созданный в целях получения дополнительной информации для совершенствования деятельности Управления Федерального казначейства по Курской области (далее – Управление) по вопросам противодействия коррупции, обеспечения защиты прав и законных интересов граждан, оперативного реагирования на возможные коррупционные проявления в деятельности</w:t>
      </w:r>
      <w:r w:rsidR="004F7DF4" w:rsidRPr="00525AA8">
        <w:rPr>
          <w:rFonts w:ascii="Times New Roman" w:eastAsia="Times New Roman" w:hAnsi="Times New Roman" w:cs="Times New Roman"/>
          <w:bCs/>
          <w:color w:val="000000"/>
          <w:sz w:val="28"/>
          <w:szCs w:val="28"/>
          <w:lang w:eastAsia="ru-RU"/>
        </w:rPr>
        <w:t xml:space="preserve"> федеральных</w:t>
      </w:r>
      <w:r w:rsidRPr="00525AA8">
        <w:rPr>
          <w:rFonts w:ascii="Times New Roman" w:eastAsia="Times New Roman" w:hAnsi="Times New Roman" w:cs="Times New Roman"/>
          <w:sz w:val="28"/>
          <w:szCs w:val="28"/>
          <w:lang w:eastAsia="ru-RU"/>
        </w:rPr>
        <w:t xml:space="preserve"> государственных гражданских служащих</w:t>
      </w:r>
      <w:r w:rsidR="00B66613" w:rsidRPr="00525AA8">
        <w:rPr>
          <w:rFonts w:ascii="Times New Roman" w:eastAsia="Times New Roman" w:hAnsi="Times New Roman" w:cs="Times New Roman"/>
          <w:sz w:val="28"/>
          <w:szCs w:val="28"/>
          <w:lang w:eastAsia="ru-RU"/>
        </w:rPr>
        <w:t xml:space="preserve"> Управления (далее – гражданские служащие)</w:t>
      </w:r>
      <w:r w:rsidRPr="00525AA8">
        <w:rPr>
          <w:rFonts w:ascii="Times New Roman" w:eastAsia="Times New Roman" w:hAnsi="Times New Roman" w:cs="Times New Roman"/>
          <w:sz w:val="28"/>
          <w:szCs w:val="28"/>
          <w:lang w:eastAsia="ru-RU"/>
        </w:rPr>
        <w:t>, работников</w:t>
      </w:r>
      <w:r w:rsidR="00B66613" w:rsidRPr="00525AA8">
        <w:rPr>
          <w:rFonts w:ascii="Times New Roman" w:eastAsia="Times New Roman" w:hAnsi="Times New Roman" w:cs="Times New Roman"/>
          <w:sz w:val="28"/>
          <w:szCs w:val="28"/>
          <w:lang w:eastAsia="ru-RU"/>
        </w:rPr>
        <w:t xml:space="preserve"> Управления</w:t>
      </w:r>
      <w:r w:rsidRPr="00525AA8">
        <w:rPr>
          <w:rFonts w:ascii="Times New Roman" w:eastAsia="Times New Roman" w:hAnsi="Times New Roman" w:cs="Times New Roman"/>
          <w:bCs/>
          <w:color w:val="000000"/>
          <w:sz w:val="28"/>
          <w:szCs w:val="28"/>
          <w:lang w:eastAsia="ru-RU"/>
        </w:rPr>
        <w:t>, замещающих должности, не являющиеся должностями федеральной</w:t>
      </w:r>
      <w:proofErr w:type="gramEnd"/>
      <w:r w:rsidRPr="00525AA8">
        <w:rPr>
          <w:rFonts w:ascii="Times New Roman" w:eastAsia="Times New Roman" w:hAnsi="Times New Roman" w:cs="Times New Roman"/>
          <w:bCs/>
          <w:color w:val="000000"/>
          <w:sz w:val="28"/>
          <w:szCs w:val="28"/>
          <w:lang w:eastAsia="ru-RU"/>
        </w:rPr>
        <w:t xml:space="preserve"> государственной гражданской службы</w:t>
      </w:r>
      <w:r w:rsidR="00B66613" w:rsidRPr="00525AA8">
        <w:rPr>
          <w:rFonts w:ascii="Times New Roman" w:eastAsia="Times New Roman" w:hAnsi="Times New Roman" w:cs="Times New Roman"/>
          <w:bCs/>
          <w:color w:val="000000"/>
          <w:sz w:val="28"/>
          <w:szCs w:val="28"/>
          <w:lang w:eastAsia="ru-RU"/>
        </w:rPr>
        <w:t xml:space="preserve"> (далее – работники)</w:t>
      </w:r>
      <w:r w:rsidRPr="00525AA8">
        <w:rPr>
          <w:rFonts w:ascii="Times New Roman" w:eastAsia="Times New Roman" w:hAnsi="Times New Roman" w:cs="Times New Roman"/>
          <w:bCs/>
          <w:color w:val="000000"/>
          <w:sz w:val="28"/>
          <w:szCs w:val="28"/>
          <w:lang w:eastAsia="ru-RU"/>
        </w:rPr>
        <w:t xml:space="preserve">, </w:t>
      </w:r>
      <w:r w:rsidRPr="00525AA8">
        <w:rPr>
          <w:rFonts w:ascii="Times New Roman" w:eastAsia="Times New Roman" w:hAnsi="Times New Roman" w:cs="Times New Roman"/>
          <w:sz w:val="28"/>
          <w:szCs w:val="28"/>
          <w:lang w:eastAsia="ru-RU"/>
        </w:rPr>
        <w:t>(далее</w:t>
      </w:r>
      <w:r w:rsidR="00B66613" w:rsidRPr="00525AA8">
        <w:rPr>
          <w:rFonts w:ascii="Times New Roman" w:eastAsia="Times New Roman" w:hAnsi="Times New Roman" w:cs="Times New Roman"/>
          <w:sz w:val="28"/>
          <w:szCs w:val="28"/>
          <w:lang w:eastAsia="ru-RU"/>
        </w:rPr>
        <w:t xml:space="preserve"> совместно</w:t>
      </w:r>
      <w:r w:rsidRPr="00525AA8">
        <w:rPr>
          <w:rFonts w:ascii="Times New Roman" w:eastAsia="Times New Roman" w:hAnsi="Times New Roman" w:cs="Times New Roman"/>
          <w:sz w:val="28"/>
          <w:szCs w:val="28"/>
          <w:lang w:eastAsia="ru-RU"/>
        </w:rPr>
        <w:t xml:space="preserve"> </w:t>
      </w:r>
      <w:r w:rsidR="00817B59" w:rsidRPr="00525AA8">
        <w:rPr>
          <w:rFonts w:ascii="Times New Roman" w:eastAsia="Times New Roman" w:hAnsi="Times New Roman" w:cs="Times New Roman"/>
          <w:sz w:val="28"/>
          <w:szCs w:val="28"/>
          <w:lang w:eastAsia="ru-RU"/>
        </w:rPr>
        <w:t xml:space="preserve">упоминаемые </w:t>
      </w:r>
      <w:r w:rsidRPr="00525AA8">
        <w:rPr>
          <w:rFonts w:ascii="Times New Roman" w:eastAsia="Times New Roman" w:hAnsi="Times New Roman" w:cs="Times New Roman"/>
          <w:sz w:val="28"/>
          <w:szCs w:val="28"/>
          <w:lang w:eastAsia="ru-RU"/>
        </w:rPr>
        <w:t>– сотрудники Управления).</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 xml:space="preserve">1.3. По «телефону доверия» принимается и рассматривается информация о фактах коррупционных и иных правонарушений в деятельности сотрудников Управления, несоблюдения </w:t>
      </w:r>
      <w:r w:rsidR="00B66613" w:rsidRPr="00525AA8">
        <w:rPr>
          <w:rFonts w:ascii="Times New Roman" w:eastAsia="Times New Roman" w:hAnsi="Times New Roman" w:cs="Times New Roman"/>
          <w:sz w:val="28"/>
          <w:szCs w:val="28"/>
          <w:lang w:eastAsia="ru-RU"/>
        </w:rPr>
        <w:t>гражданскими</w:t>
      </w:r>
      <w:r w:rsidRPr="00525AA8">
        <w:rPr>
          <w:rFonts w:ascii="Times New Roman" w:eastAsia="Times New Roman" w:hAnsi="Times New Roman" w:cs="Times New Roman"/>
          <w:sz w:val="28"/>
          <w:szCs w:val="28"/>
          <w:lang w:eastAsia="ru-RU"/>
        </w:rPr>
        <w:t xml:space="preserve"> </w:t>
      </w:r>
      <w:r w:rsidR="00B66613" w:rsidRPr="00525AA8">
        <w:rPr>
          <w:rFonts w:ascii="Times New Roman" w:eastAsia="Times New Roman" w:hAnsi="Times New Roman" w:cs="Times New Roman"/>
          <w:sz w:val="28"/>
          <w:szCs w:val="28"/>
          <w:lang w:eastAsia="ru-RU"/>
        </w:rPr>
        <w:t xml:space="preserve">служащими </w:t>
      </w:r>
      <w:r w:rsidRPr="00525AA8">
        <w:rPr>
          <w:rFonts w:ascii="Times New Roman" w:eastAsia="Times New Roman" w:hAnsi="Times New Roman" w:cs="Times New Roman"/>
          <w:sz w:val="28"/>
          <w:szCs w:val="28"/>
          <w:lang w:eastAsia="ru-RU"/>
        </w:rPr>
        <w:t xml:space="preserve">ограничений и запретов, требований о предотвращении или урегулировании конфликта интересов, неисполнении </w:t>
      </w:r>
      <w:r w:rsidR="00B66613" w:rsidRPr="00525AA8">
        <w:rPr>
          <w:rFonts w:ascii="Times New Roman" w:eastAsia="Times New Roman" w:hAnsi="Times New Roman" w:cs="Times New Roman"/>
          <w:sz w:val="28"/>
          <w:szCs w:val="28"/>
          <w:lang w:eastAsia="ru-RU"/>
        </w:rPr>
        <w:t xml:space="preserve">сотрудниками Управления </w:t>
      </w:r>
      <w:r w:rsidRPr="00525AA8">
        <w:rPr>
          <w:rFonts w:ascii="Times New Roman" w:eastAsia="Times New Roman" w:hAnsi="Times New Roman" w:cs="Times New Roman"/>
          <w:sz w:val="28"/>
          <w:szCs w:val="28"/>
          <w:lang w:eastAsia="ru-RU"/>
        </w:rPr>
        <w:t>обязанностей, установленных законодательством Российской Федерации.</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 xml:space="preserve">1.4. «Телефон доверия» </w:t>
      </w:r>
      <w:r w:rsidR="0095782B" w:rsidRPr="00525AA8">
        <w:rPr>
          <w:rFonts w:ascii="Times New Roman" w:eastAsia="Times New Roman" w:hAnsi="Times New Roman" w:cs="Times New Roman"/>
          <w:sz w:val="28"/>
          <w:szCs w:val="28"/>
          <w:lang w:eastAsia="ru-RU"/>
        </w:rPr>
        <w:t xml:space="preserve">размещен в виртуальной АТС в информационно-телекоммуникационной сети «Интернет» и имеет абонентский номер </w:t>
      </w:r>
      <w:r w:rsidR="003E486E" w:rsidRPr="00525AA8">
        <w:rPr>
          <w:rFonts w:ascii="Times New Roman" w:eastAsia="Times New Roman" w:hAnsi="Times New Roman" w:cs="Times New Roman"/>
          <w:sz w:val="28"/>
          <w:szCs w:val="28"/>
          <w:lang w:eastAsia="ru-RU"/>
        </w:rPr>
        <w:t xml:space="preserve">                 </w:t>
      </w:r>
      <w:r w:rsidR="003E486E" w:rsidRPr="00525AA8">
        <w:rPr>
          <w:rFonts w:ascii="Times New Roman" w:eastAsia="Times New Roman" w:hAnsi="Times New Roman" w:cs="Times New Roman"/>
          <w:sz w:val="28"/>
          <w:szCs w:val="28"/>
          <w:lang w:eastAsia="ru-RU"/>
        </w:rPr>
        <w:lastRenderedPageBreak/>
        <w:t xml:space="preserve">(4712) </w:t>
      </w:r>
      <w:r w:rsidR="0095782B" w:rsidRPr="00525AA8">
        <w:rPr>
          <w:rFonts w:ascii="Times New Roman" w:eastAsia="Times New Roman" w:hAnsi="Times New Roman" w:cs="Times New Roman"/>
          <w:sz w:val="28"/>
          <w:szCs w:val="28"/>
          <w:lang w:eastAsia="ru-RU"/>
        </w:rPr>
        <w:t>36-39-90</w:t>
      </w:r>
      <w:r w:rsidRPr="00525AA8">
        <w:rPr>
          <w:rFonts w:ascii="Times New Roman" w:eastAsia="Times New Roman" w:hAnsi="Times New Roman" w:cs="Times New Roman"/>
          <w:sz w:val="28"/>
          <w:szCs w:val="28"/>
          <w:lang w:eastAsia="ru-RU"/>
        </w:rPr>
        <w:t>.</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1.5. И</w:t>
      </w:r>
      <w:r w:rsidR="00685660" w:rsidRPr="00525AA8">
        <w:rPr>
          <w:rFonts w:ascii="Times New Roman" w:eastAsia="Times New Roman" w:hAnsi="Times New Roman" w:cs="Times New Roman"/>
          <w:sz w:val="28"/>
          <w:szCs w:val="28"/>
          <w:lang w:eastAsia="ru-RU"/>
        </w:rPr>
        <w:t>нформация о функционировании «</w:t>
      </w:r>
      <w:r w:rsidRPr="00525AA8">
        <w:rPr>
          <w:rFonts w:ascii="Times New Roman" w:eastAsia="Times New Roman" w:hAnsi="Times New Roman" w:cs="Times New Roman"/>
          <w:sz w:val="28"/>
          <w:szCs w:val="28"/>
          <w:lang w:eastAsia="ru-RU"/>
        </w:rPr>
        <w:t>телефона доверия</w:t>
      </w:r>
      <w:r w:rsidR="00685660" w:rsidRPr="00525AA8">
        <w:rPr>
          <w:rFonts w:ascii="Times New Roman" w:eastAsia="Times New Roman" w:hAnsi="Times New Roman" w:cs="Times New Roman"/>
          <w:sz w:val="28"/>
          <w:szCs w:val="28"/>
          <w:lang w:eastAsia="ru-RU"/>
        </w:rPr>
        <w:t>»</w:t>
      </w:r>
      <w:r w:rsidRPr="00525AA8">
        <w:rPr>
          <w:rFonts w:ascii="Times New Roman" w:eastAsia="Times New Roman" w:hAnsi="Times New Roman" w:cs="Times New Roman"/>
          <w:sz w:val="28"/>
          <w:szCs w:val="28"/>
          <w:lang w:eastAsia="ru-RU"/>
        </w:rPr>
        <w:t>, о его абонентском номере, а также о правилах приема обращений размещается в информаци</w:t>
      </w:r>
      <w:r w:rsidR="007D1197" w:rsidRPr="00525AA8">
        <w:rPr>
          <w:rFonts w:ascii="Times New Roman" w:eastAsia="Times New Roman" w:hAnsi="Times New Roman" w:cs="Times New Roman"/>
          <w:sz w:val="28"/>
          <w:szCs w:val="28"/>
          <w:lang w:eastAsia="ru-RU"/>
        </w:rPr>
        <w:t>онно-телекоммуникационной сети «</w:t>
      </w:r>
      <w:r w:rsidRPr="00525AA8">
        <w:rPr>
          <w:rFonts w:ascii="Times New Roman" w:eastAsia="Times New Roman" w:hAnsi="Times New Roman" w:cs="Times New Roman"/>
          <w:sz w:val="28"/>
          <w:szCs w:val="28"/>
          <w:lang w:eastAsia="ru-RU"/>
        </w:rPr>
        <w:t>Инте</w:t>
      </w:r>
      <w:r w:rsidR="007D1197" w:rsidRPr="00525AA8">
        <w:rPr>
          <w:rFonts w:ascii="Times New Roman" w:eastAsia="Times New Roman" w:hAnsi="Times New Roman" w:cs="Times New Roman"/>
          <w:sz w:val="28"/>
          <w:szCs w:val="28"/>
          <w:lang w:eastAsia="ru-RU"/>
        </w:rPr>
        <w:t>рнет»</w:t>
      </w:r>
      <w:r w:rsidRPr="00525AA8">
        <w:rPr>
          <w:rFonts w:ascii="Times New Roman" w:eastAsia="Times New Roman" w:hAnsi="Times New Roman" w:cs="Times New Roman"/>
          <w:sz w:val="28"/>
          <w:szCs w:val="28"/>
          <w:lang w:eastAsia="ru-RU"/>
        </w:rPr>
        <w:t xml:space="preserve"> на официальном сайте Управления.</w:t>
      </w:r>
    </w:p>
    <w:p w:rsidR="00C61AB3" w:rsidRPr="00525AA8" w:rsidRDefault="00C61AB3" w:rsidP="00947ED8">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C61AB3" w:rsidRPr="00525AA8" w:rsidRDefault="00C61AB3" w:rsidP="000330E8">
      <w:pPr>
        <w:tabs>
          <w:tab w:val="left" w:pos="0"/>
        </w:tabs>
        <w:autoSpaceDE w:val="0"/>
        <w:autoSpaceDN w:val="0"/>
        <w:spacing w:after="0" w:line="240" w:lineRule="auto"/>
        <w:jc w:val="center"/>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2. Цели и задачи работы «телефона доверия»</w:t>
      </w:r>
    </w:p>
    <w:p w:rsidR="00C61AB3" w:rsidRPr="00525AA8" w:rsidRDefault="00C61AB3" w:rsidP="001619B2">
      <w:pPr>
        <w:tabs>
          <w:tab w:val="left" w:pos="0"/>
        </w:tabs>
        <w:autoSpaceDE w:val="0"/>
        <w:autoSpaceDN w:val="0"/>
        <w:spacing w:after="0" w:line="240" w:lineRule="auto"/>
        <w:ind w:firstLine="709"/>
        <w:jc w:val="center"/>
        <w:rPr>
          <w:rFonts w:ascii="Times New Roman" w:eastAsia="Times New Roman" w:hAnsi="Times New Roman" w:cs="Times New Roman"/>
          <w:sz w:val="28"/>
          <w:szCs w:val="28"/>
          <w:lang w:eastAsia="ru-RU"/>
        </w:rPr>
      </w:pPr>
    </w:p>
    <w:p w:rsidR="00C61AB3" w:rsidRPr="00525AA8" w:rsidRDefault="00C61AB3" w:rsidP="00C61AB3">
      <w:pPr>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2.1. «Телефон доверия» создан в целях:</w:t>
      </w:r>
    </w:p>
    <w:p w:rsidR="00C61AB3" w:rsidRPr="00525AA8" w:rsidRDefault="00C61AB3" w:rsidP="00C61AB3">
      <w:pPr>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1) реализации антикоррупционных мероприятий, проводимых Управлением;</w:t>
      </w:r>
    </w:p>
    <w:p w:rsidR="00C61AB3" w:rsidRPr="00525AA8" w:rsidRDefault="00C61AB3" w:rsidP="00C61AB3">
      <w:pPr>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2) содействия принятию и укреплению мер, направленных на профилактику коррупционных и иных правонарушений в Управлении;</w:t>
      </w:r>
    </w:p>
    <w:p w:rsidR="00C61AB3" w:rsidRPr="00525AA8" w:rsidRDefault="00C61AB3" w:rsidP="00C61AB3">
      <w:pPr>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 xml:space="preserve">3) создания дополнительных условий, направленных на обеспечение соблюдения </w:t>
      </w:r>
      <w:r w:rsidR="00B66613" w:rsidRPr="00525AA8">
        <w:rPr>
          <w:rFonts w:ascii="Times New Roman" w:eastAsia="Times New Roman" w:hAnsi="Times New Roman" w:cs="Times New Roman"/>
          <w:sz w:val="28"/>
          <w:szCs w:val="28"/>
          <w:lang w:eastAsia="ru-RU"/>
        </w:rPr>
        <w:t>гражданскими служащими</w:t>
      </w:r>
      <w:r w:rsidR="0095782B" w:rsidRPr="00525AA8">
        <w:rPr>
          <w:rFonts w:ascii="Times New Roman" w:eastAsia="Times New Roman" w:hAnsi="Times New Roman" w:cs="Times New Roman"/>
          <w:sz w:val="28"/>
          <w:szCs w:val="28"/>
          <w:lang w:eastAsia="ru-RU"/>
        </w:rPr>
        <w:t xml:space="preserve"> Управления</w:t>
      </w:r>
      <w:r w:rsidRPr="00525AA8">
        <w:rPr>
          <w:rFonts w:ascii="Times New Roman" w:eastAsia="Times New Roman" w:hAnsi="Times New Roman" w:cs="Times New Roman"/>
          <w:sz w:val="28"/>
          <w:szCs w:val="28"/>
          <w:lang w:eastAsia="ru-RU"/>
        </w:rPr>
        <w:t xml:space="preserve"> запретов, ограничений</w:t>
      </w:r>
      <w:r w:rsidR="00B66613" w:rsidRPr="00525AA8">
        <w:rPr>
          <w:rFonts w:ascii="Times New Roman" w:eastAsia="Times New Roman" w:hAnsi="Times New Roman" w:cs="Times New Roman"/>
          <w:sz w:val="28"/>
          <w:szCs w:val="28"/>
          <w:lang w:eastAsia="ru-RU"/>
        </w:rPr>
        <w:t xml:space="preserve"> и</w:t>
      </w:r>
      <w:r w:rsidRPr="00525AA8">
        <w:rPr>
          <w:rFonts w:ascii="Times New Roman" w:eastAsia="Times New Roman" w:hAnsi="Times New Roman" w:cs="Times New Roman"/>
          <w:sz w:val="28"/>
          <w:szCs w:val="28"/>
          <w:lang w:eastAsia="ru-RU"/>
        </w:rPr>
        <w:t xml:space="preserve"> обязательств</w:t>
      </w:r>
      <w:r w:rsidR="00B66613" w:rsidRPr="00525AA8">
        <w:rPr>
          <w:rFonts w:ascii="Times New Roman" w:eastAsia="Times New Roman" w:hAnsi="Times New Roman" w:cs="Times New Roman"/>
          <w:sz w:val="28"/>
          <w:szCs w:val="28"/>
          <w:lang w:eastAsia="ru-RU"/>
        </w:rPr>
        <w:t>, соблюдения сотрудниками Управления</w:t>
      </w:r>
      <w:r w:rsidRPr="00525AA8">
        <w:rPr>
          <w:rFonts w:ascii="Times New Roman" w:eastAsia="Times New Roman" w:hAnsi="Times New Roman" w:cs="Times New Roman"/>
          <w:sz w:val="28"/>
          <w:szCs w:val="28"/>
          <w:lang w:eastAsia="ru-RU"/>
        </w:rPr>
        <w:t xml:space="preserve"> правил служебного поведения, а также для выявления возможных фактов коррупционных и иных правонарушений в Управлении;</w:t>
      </w:r>
    </w:p>
    <w:p w:rsidR="00C61AB3" w:rsidRPr="00525AA8" w:rsidRDefault="00C61AB3" w:rsidP="00C61AB3">
      <w:pPr>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4) формирования в обществе нетерпимости к коррупционному поведению.</w:t>
      </w:r>
    </w:p>
    <w:p w:rsidR="00C61AB3" w:rsidRPr="00525AA8" w:rsidRDefault="00C61AB3" w:rsidP="00C61AB3">
      <w:pPr>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2.2. Основными задачами работы «телефона доверия» являются:</w:t>
      </w:r>
    </w:p>
    <w:p w:rsidR="00C61AB3" w:rsidRPr="00525AA8" w:rsidRDefault="00C61AB3" w:rsidP="00C61AB3">
      <w:pPr>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1) обеспечение своевременного приема, учета, обработки и рассмотрения обращения граждан и организаций, поступивших по «телефону доверия»;</w:t>
      </w:r>
    </w:p>
    <w:p w:rsidR="00C61AB3" w:rsidRPr="00525AA8" w:rsidRDefault="00C61AB3" w:rsidP="00C61AB3">
      <w:pPr>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2) анализ обращений граждан и организаций, поступивших по «телефону доверия», их учет при разработке и реализации антикоррупционных мероприятий в Управлении.</w:t>
      </w:r>
    </w:p>
    <w:p w:rsidR="00C61AB3" w:rsidRPr="00525AA8" w:rsidRDefault="00C61AB3" w:rsidP="00947ED8">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C61AB3" w:rsidRPr="00525AA8" w:rsidRDefault="00C61AB3" w:rsidP="000330E8">
      <w:pPr>
        <w:tabs>
          <w:tab w:val="left" w:pos="0"/>
        </w:tabs>
        <w:autoSpaceDE w:val="0"/>
        <w:autoSpaceDN w:val="0"/>
        <w:spacing w:after="0" w:line="240" w:lineRule="auto"/>
        <w:jc w:val="center"/>
        <w:rPr>
          <w:rFonts w:ascii="Times New Roman" w:eastAsia="Times New Roman" w:hAnsi="Times New Roman" w:cs="Times New Roman"/>
          <w:sz w:val="28"/>
          <w:szCs w:val="28"/>
          <w:lang w:eastAsia="ru-RU"/>
        </w:rPr>
      </w:pPr>
      <w:r w:rsidRPr="00525AA8">
        <w:rPr>
          <w:rFonts w:ascii="Times New Roman" w:eastAsia="Times New Roman" w:hAnsi="Times New Roman" w:cs="Times New Roman"/>
          <w:sz w:val="28"/>
          <w:szCs w:val="28"/>
          <w:lang w:eastAsia="ru-RU"/>
        </w:rPr>
        <w:t>3. Организация работы «телефона доверия»</w:t>
      </w:r>
    </w:p>
    <w:p w:rsidR="00C61AB3" w:rsidRPr="00525AA8" w:rsidRDefault="00C61AB3" w:rsidP="001619B2">
      <w:pPr>
        <w:tabs>
          <w:tab w:val="left" w:pos="0"/>
        </w:tabs>
        <w:autoSpaceDE w:val="0"/>
        <w:autoSpaceDN w:val="0"/>
        <w:spacing w:after="0" w:line="240" w:lineRule="auto"/>
        <w:ind w:firstLine="709"/>
        <w:jc w:val="center"/>
        <w:rPr>
          <w:rFonts w:ascii="Times New Roman" w:eastAsia="Times New Roman" w:hAnsi="Times New Roman" w:cs="Times New Roman"/>
          <w:sz w:val="28"/>
          <w:szCs w:val="28"/>
          <w:lang w:eastAsia="ru-RU"/>
        </w:rPr>
      </w:pPr>
    </w:p>
    <w:p w:rsidR="002A1CD7" w:rsidRPr="00525AA8" w:rsidRDefault="00C61AB3" w:rsidP="00947ED8">
      <w:pPr>
        <w:widowControl w:val="0"/>
        <w:spacing w:after="0" w:line="360" w:lineRule="auto"/>
        <w:ind w:firstLine="709"/>
        <w:jc w:val="both"/>
        <w:rPr>
          <w:rFonts w:ascii="Times New Roman" w:eastAsia="Calibri" w:hAnsi="Times New Roman" w:cs="Times New Roman"/>
          <w:sz w:val="28"/>
          <w:szCs w:val="28"/>
        </w:rPr>
      </w:pPr>
      <w:r w:rsidRPr="00525AA8">
        <w:rPr>
          <w:rFonts w:ascii="Times New Roman" w:eastAsia="Times New Roman" w:hAnsi="Times New Roman" w:cs="Times New Roman"/>
          <w:sz w:val="28"/>
          <w:szCs w:val="28"/>
          <w:lang w:eastAsia="ru-RU"/>
        </w:rPr>
        <w:t>3.1. «Телефон доверия» функционирует круглосуточно в автоматическом режиме и оснащен системой записи поступающих обращений (функция «</w:t>
      </w:r>
      <w:r w:rsidR="0095782B" w:rsidRPr="00525AA8">
        <w:rPr>
          <w:rFonts w:ascii="Times New Roman" w:eastAsia="Times New Roman" w:hAnsi="Times New Roman" w:cs="Times New Roman"/>
          <w:sz w:val="28"/>
          <w:szCs w:val="28"/>
          <w:lang w:eastAsia="ru-RU"/>
        </w:rPr>
        <w:t>А</w:t>
      </w:r>
      <w:r w:rsidRPr="00525AA8">
        <w:rPr>
          <w:rFonts w:ascii="Times New Roman" w:eastAsia="Times New Roman" w:hAnsi="Times New Roman" w:cs="Times New Roman"/>
          <w:sz w:val="28"/>
          <w:szCs w:val="28"/>
          <w:lang w:eastAsia="ru-RU"/>
        </w:rPr>
        <w:t xml:space="preserve">втоответчик»). </w:t>
      </w:r>
      <w:r w:rsidR="004A6E73" w:rsidRPr="00525AA8">
        <w:rPr>
          <w:rFonts w:ascii="Times New Roman" w:eastAsia="Calibri" w:hAnsi="Times New Roman" w:cs="Times New Roman"/>
          <w:sz w:val="28"/>
          <w:szCs w:val="28"/>
        </w:rPr>
        <w:t>Время приема одного обращения в режиме автоответчика составляет 5 минут.</w:t>
      </w:r>
    </w:p>
    <w:p w:rsidR="00C61AB3" w:rsidRPr="00525AA8" w:rsidRDefault="00C61AB3" w:rsidP="00947ED8">
      <w:pPr>
        <w:widowControl w:val="0"/>
        <w:spacing w:after="0" w:line="360" w:lineRule="auto"/>
        <w:ind w:firstLine="709"/>
        <w:jc w:val="both"/>
        <w:rPr>
          <w:rFonts w:ascii="Times New Roman" w:eastAsia="Calibri" w:hAnsi="Times New Roman" w:cs="Times New Roman"/>
          <w:sz w:val="28"/>
          <w:szCs w:val="28"/>
        </w:rPr>
      </w:pPr>
      <w:r w:rsidRPr="00525AA8">
        <w:rPr>
          <w:rFonts w:ascii="Times New Roman" w:eastAsia="Times New Roman" w:hAnsi="Times New Roman" w:cs="Times New Roman"/>
          <w:sz w:val="28"/>
          <w:szCs w:val="28"/>
          <w:lang w:eastAsia="ru-RU"/>
        </w:rPr>
        <w:t>Текст сообщения, который должен воспроизводиться в автоматическом режиме при соединении с абонентом:</w:t>
      </w:r>
      <w:r w:rsidRPr="00525AA8">
        <w:rPr>
          <w:rFonts w:ascii="Times New Roman" w:eastAsia="Calibri" w:hAnsi="Times New Roman" w:cs="Times New Roman"/>
          <w:sz w:val="28"/>
          <w:szCs w:val="28"/>
        </w:rPr>
        <w:t xml:space="preserve"> «Здравствуйте, Вы позвонили по «телефону </w:t>
      </w:r>
      <w:r w:rsidRPr="00525AA8">
        <w:rPr>
          <w:rFonts w:ascii="Times New Roman" w:eastAsia="Calibri" w:hAnsi="Times New Roman" w:cs="Times New Roman"/>
          <w:sz w:val="28"/>
          <w:szCs w:val="28"/>
        </w:rPr>
        <w:lastRenderedPageBreak/>
        <w:t>доверия» по вопросам противодействия коррупции Управления</w:t>
      </w:r>
      <w:r w:rsidR="00F46329" w:rsidRPr="00525AA8">
        <w:rPr>
          <w:rFonts w:ascii="Times New Roman" w:eastAsia="Calibri" w:hAnsi="Times New Roman" w:cs="Times New Roman"/>
          <w:sz w:val="28"/>
          <w:szCs w:val="28"/>
        </w:rPr>
        <w:t xml:space="preserve"> Федерального казначейства по Курской области</w:t>
      </w:r>
      <w:r w:rsidRPr="00525AA8">
        <w:rPr>
          <w:rFonts w:ascii="Times New Roman" w:eastAsia="Calibri" w:hAnsi="Times New Roman" w:cs="Times New Roman"/>
          <w:sz w:val="28"/>
          <w:szCs w:val="28"/>
        </w:rPr>
        <w:t xml:space="preserve">. Анонимные обращения и обращения, не касающиеся коррупционных действий </w:t>
      </w:r>
      <w:r w:rsidR="005966C6" w:rsidRPr="00525AA8">
        <w:rPr>
          <w:rFonts w:ascii="Times New Roman" w:eastAsia="Calibri" w:hAnsi="Times New Roman" w:cs="Times New Roman"/>
          <w:sz w:val="28"/>
          <w:szCs w:val="28"/>
        </w:rPr>
        <w:t>сотрудников</w:t>
      </w:r>
      <w:r w:rsidRPr="00525AA8">
        <w:rPr>
          <w:rFonts w:ascii="Times New Roman" w:eastAsia="Calibri" w:hAnsi="Times New Roman" w:cs="Times New Roman"/>
          <w:sz w:val="28"/>
          <w:szCs w:val="28"/>
        </w:rPr>
        <w:t xml:space="preserve"> Управления</w:t>
      </w:r>
      <w:r w:rsidR="00F46329" w:rsidRPr="00525AA8">
        <w:rPr>
          <w:rFonts w:ascii="Times New Roman" w:eastAsia="Calibri" w:hAnsi="Times New Roman" w:cs="Times New Roman"/>
          <w:sz w:val="28"/>
          <w:szCs w:val="28"/>
        </w:rPr>
        <w:t xml:space="preserve"> Федерального казначейства по Курской области</w:t>
      </w:r>
      <w:r w:rsidRPr="00525AA8">
        <w:rPr>
          <w:rFonts w:ascii="Times New Roman" w:eastAsia="Calibri" w:hAnsi="Times New Roman" w:cs="Times New Roman"/>
          <w:sz w:val="28"/>
          <w:szCs w:val="28"/>
        </w:rPr>
        <w:t xml:space="preserve">, не рассматриваются. Пожалуйста, после звукового сигнала, назовите свою фамилию, имя, отчество, представляемую организацию и передайте Ваше сообщение. Для направления Вам ответа сообщите свой почтовый адрес. Конфиденциальность Вашего обращения гарантируется. Обращаем Ваше внимание на то, что статьей 306 Уголовного кодекса Российской Федерации предусмотрена уголовная ответственность за заведомо ложный донос о совершении преступления. Время обращения </w:t>
      </w:r>
      <w:r w:rsidR="00F46329" w:rsidRPr="00525AA8">
        <w:rPr>
          <w:rFonts w:ascii="Times New Roman" w:eastAsia="Calibri" w:hAnsi="Times New Roman" w:cs="Times New Roman"/>
          <w:sz w:val="28"/>
          <w:szCs w:val="28"/>
        </w:rPr>
        <w:t xml:space="preserve">в режиме автоответчика </w:t>
      </w:r>
      <w:r w:rsidRPr="00525AA8">
        <w:rPr>
          <w:rFonts w:ascii="Times New Roman" w:eastAsia="Calibri" w:hAnsi="Times New Roman" w:cs="Times New Roman"/>
          <w:sz w:val="28"/>
          <w:szCs w:val="28"/>
        </w:rPr>
        <w:t>не должно превышать 5 минут. Пожалуйста, говорите».</w:t>
      </w:r>
    </w:p>
    <w:p w:rsidR="00C61AB3" w:rsidRPr="00525AA8" w:rsidRDefault="00C61AB3" w:rsidP="00116C6C">
      <w:pPr>
        <w:shd w:val="clear" w:color="auto" w:fill="FFFFFF" w:themeFill="background1"/>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Calibri" w:hAnsi="Times New Roman" w:cs="Times New Roman"/>
          <w:color w:val="000000"/>
          <w:sz w:val="28"/>
          <w:szCs w:val="28"/>
        </w:rPr>
        <w:t xml:space="preserve">3.2. </w:t>
      </w:r>
      <w:r w:rsidR="007D1197" w:rsidRPr="00525AA8">
        <w:rPr>
          <w:rFonts w:ascii="Times New Roman" w:eastAsia="Times New Roman" w:hAnsi="Times New Roman" w:cs="Times New Roman"/>
          <w:color w:val="000000"/>
          <w:sz w:val="28"/>
          <w:szCs w:val="28"/>
          <w:lang w:eastAsia="ru-RU"/>
        </w:rPr>
        <w:t>Обработка поступающей на «</w:t>
      </w:r>
      <w:r w:rsidRPr="00525AA8">
        <w:rPr>
          <w:rFonts w:ascii="Times New Roman" w:eastAsia="Times New Roman" w:hAnsi="Times New Roman" w:cs="Times New Roman"/>
          <w:color w:val="000000"/>
          <w:sz w:val="28"/>
          <w:szCs w:val="28"/>
          <w:lang w:eastAsia="ru-RU"/>
        </w:rPr>
        <w:t>телефон доверия</w:t>
      </w:r>
      <w:r w:rsidR="007D1197"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xml:space="preserve"> информации осуществляется ежедневно, кроме выходных и праздничных дней, по графику: с понедельника по </w:t>
      </w:r>
      <w:r w:rsidR="00DE6A48" w:rsidRPr="00525AA8">
        <w:rPr>
          <w:rFonts w:ascii="Times New Roman" w:eastAsia="Times New Roman" w:hAnsi="Times New Roman" w:cs="Times New Roman"/>
          <w:color w:val="000000"/>
          <w:sz w:val="28"/>
          <w:szCs w:val="28"/>
          <w:lang w:eastAsia="ru-RU"/>
        </w:rPr>
        <w:t>пятницу</w:t>
      </w:r>
      <w:r w:rsidRPr="00525AA8">
        <w:rPr>
          <w:rFonts w:ascii="Times New Roman" w:eastAsia="Times New Roman" w:hAnsi="Times New Roman" w:cs="Times New Roman"/>
          <w:color w:val="000000"/>
          <w:sz w:val="28"/>
          <w:szCs w:val="28"/>
          <w:lang w:eastAsia="ru-RU"/>
        </w:rPr>
        <w:t xml:space="preserve"> с 8-</w:t>
      </w:r>
      <w:r w:rsidR="007D1197" w:rsidRPr="00525AA8">
        <w:rPr>
          <w:rFonts w:ascii="Times New Roman" w:eastAsia="Times New Roman" w:hAnsi="Times New Roman" w:cs="Times New Roman"/>
          <w:color w:val="000000"/>
          <w:sz w:val="28"/>
          <w:szCs w:val="28"/>
          <w:lang w:eastAsia="ru-RU"/>
        </w:rPr>
        <w:t>0</w:t>
      </w:r>
      <w:r w:rsidRPr="00525AA8">
        <w:rPr>
          <w:rFonts w:ascii="Times New Roman" w:eastAsia="Times New Roman" w:hAnsi="Times New Roman" w:cs="Times New Roman"/>
          <w:color w:val="000000"/>
          <w:sz w:val="28"/>
          <w:szCs w:val="28"/>
          <w:lang w:eastAsia="ru-RU"/>
        </w:rPr>
        <w:t>0 до 17-</w:t>
      </w:r>
      <w:r w:rsidR="007D1197" w:rsidRPr="00525AA8">
        <w:rPr>
          <w:rFonts w:ascii="Times New Roman" w:eastAsia="Times New Roman" w:hAnsi="Times New Roman" w:cs="Times New Roman"/>
          <w:color w:val="000000"/>
          <w:sz w:val="28"/>
          <w:szCs w:val="28"/>
          <w:lang w:eastAsia="ru-RU"/>
        </w:rPr>
        <w:t>0</w:t>
      </w:r>
      <w:r w:rsidRPr="00525AA8">
        <w:rPr>
          <w:rFonts w:ascii="Times New Roman" w:eastAsia="Times New Roman" w:hAnsi="Times New Roman" w:cs="Times New Roman"/>
          <w:color w:val="000000"/>
          <w:sz w:val="28"/>
          <w:szCs w:val="28"/>
          <w:lang w:eastAsia="ru-RU"/>
        </w:rPr>
        <w:t>0 часов по московскому времени</w:t>
      </w:r>
      <w:r w:rsidR="00116C6C" w:rsidRPr="00525AA8">
        <w:rPr>
          <w:rFonts w:ascii="Times New Roman" w:eastAsia="Times New Roman" w:hAnsi="Times New Roman" w:cs="Times New Roman"/>
          <w:color w:val="000000"/>
          <w:sz w:val="28"/>
          <w:szCs w:val="28"/>
          <w:lang w:eastAsia="ru-RU"/>
        </w:rPr>
        <w:t>.</w:t>
      </w:r>
    </w:p>
    <w:p w:rsidR="00C61AB3" w:rsidRPr="00525AA8" w:rsidRDefault="007D1197"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 xml:space="preserve">3.3. </w:t>
      </w:r>
      <w:proofErr w:type="gramStart"/>
      <w:r w:rsidRPr="00525AA8">
        <w:rPr>
          <w:rFonts w:ascii="Times New Roman" w:eastAsia="Times New Roman" w:hAnsi="Times New Roman" w:cs="Times New Roman"/>
          <w:color w:val="000000"/>
          <w:sz w:val="28"/>
          <w:szCs w:val="28"/>
          <w:lang w:eastAsia="ru-RU"/>
        </w:rPr>
        <w:t>Обращения, поступающие по «</w:t>
      </w:r>
      <w:r w:rsidR="00C61AB3" w:rsidRPr="00525AA8">
        <w:rPr>
          <w:rFonts w:ascii="Times New Roman" w:eastAsia="Times New Roman" w:hAnsi="Times New Roman" w:cs="Times New Roman"/>
          <w:color w:val="000000"/>
          <w:sz w:val="28"/>
          <w:szCs w:val="28"/>
          <w:lang w:eastAsia="ru-RU"/>
        </w:rPr>
        <w:t>телефону доверия</w:t>
      </w:r>
      <w:r w:rsidRPr="00525AA8">
        <w:rPr>
          <w:rFonts w:ascii="Times New Roman" w:eastAsia="Times New Roman" w:hAnsi="Times New Roman" w:cs="Times New Roman"/>
          <w:color w:val="000000"/>
          <w:sz w:val="28"/>
          <w:szCs w:val="28"/>
          <w:lang w:eastAsia="ru-RU"/>
        </w:rPr>
        <w:t>»</w:t>
      </w:r>
      <w:r w:rsidR="00F46329" w:rsidRPr="00525AA8">
        <w:rPr>
          <w:rFonts w:ascii="Times New Roman" w:eastAsia="Times New Roman" w:hAnsi="Times New Roman" w:cs="Times New Roman"/>
          <w:color w:val="000000"/>
          <w:sz w:val="28"/>
          <w:szCs w:val="28"/>
          <w:lang w:eastAsia="ru-RU"/>
        </w:rPr>
        <w:t xml:space="preserve">, </w:t>
      </w:r>
      <w:r w:rsidR="00C61AB3" w:rsidRPr="00525AA8">
        <w:rPr>
          <w:rFonts w:ascii="Times New Roman" w:eastAsia="Times New Roman" w:hAnsi="Times New Roman" w:cs="Times New Roman"/>
          <w:color w:val="000000"/>
          <w:sz w:val="28"/>
          <w:szCs w:val="28"/>
          <w:lang w:eastAsia="ru-RU"/>
        </w:rPr>
        <w:t xml:space="preserve">не позднее следующего рабочего дня с момента их получения подлежат обязательному внесению </w:t>
      </w:r>
      <w:r w:rsidR="00F46329" w:rsidRPr="00525AA8">
        <w:rPr>
          <w:rFonts w:ascii="Times New Roman" w:eastAsia="Times New Roman" w:hAnsi="Times New Roman" w:cs="Times New Roman"/>
          <w:sz w:val="28"/>
          <w:szCs w:val="28"/>
          <w:lang w:eastAsia="ru-RU"/>
        </w:rPr>
        <w:t>Отделом государственной гражданской службы и кадров Управления (далее – Отдел)</w:t>
      </w:r>
      <w:r w:rsidR="00F46329" w:rsidRPr="00525AA8">
        <w:rPr>
          <w:rFonts w:ascii="Times New Roman" w:eastAsia="Times New Roman" w:hAnsi="Times New Roman" w:cs="Times New Roman"/>
          <w:color w:val="000000"/>
          <w:sz w:val="28"/>
          <w:szCs w:val="28"/>
          <w:lang w:eastAsia="ru-RU"/>
        </w:rPr>
        <w:t xml:space="preserve"> </w:t>
      </w:r>
      <w:r w:rsidR="00C61AB3" w:rsidRPr="00525AA8">
        <w:rPr>
          <w:rFonts w:ascii="Times New Roman" w:eastAsia="Times New Roman" w:hAnsi="Times New Roman" w:cs="Times New Roman"/>
          <w:color w:val="000000"/>
          <w:sz w:val="28"/>
          <w:szCs w:val="28"/>
          <w:lang w:eastAsia="ru-RU"/>
        </w:rPr>
        <w:t xml:space="preserve"> в </w:t>
      </w:r>
      <w:hyperlink w:anchor="P87" w:history="1">
        <w:r w:rsidR="00C61AB3" w:rsidRPr="00525AA8">
          <w:rPr>
            <w:rFonts w:ascii="Times New Roman" w:eastAsia="Times New Roman" w:hAnsi="Times New Roman" w:cs="Times New Roman"/>
            <w:color w:val="000000"/>
            <w:sz w:val="28"/>
            <w:szCs w:val="28"/>
            <w:lang w:eastAsia="ru-RU"/>
          </w:rPr>
          <w:t>Журнал</w:t>
        </w:r>
      </w:hyperlink>
      <w:r w:rsidR="00C61AB3" w:rsidRPr="00525AA8">
        <w:rPr>
          <w:rFonts w:ascii="Times New Roman" w:eastAsia="Times New Roman" w:hAnsi="Times New Roman" w:cs="Times New Roman"/>
          <w:color w:val="000000"/>
          <w:sz w:val="28"/>
          <w:szCs w:val="28"/>
          <w:lang w:eastAsia="ru-RU"/>
        </w:rPr>
        <w:t xml:space="preserve"> регистр</w:t>
      </w:r>
      <w:r w:rsidRPr="00525AA8">
        <w:rPr>
          <w:rFonts w:ascii="Times New Roman" w:eastAsia="Times New Roman" w:hAnsi="Times New Roman" w:cs="Times New Roman"/>
          <w:color w:val="000000"/>
          <w:sz w:val="28"/>
          <w:szCs w:val="28"/>
          <w:lang w:eastAsia="ru-RU"/>
        </w:rPr>
        <w:t>ации обращений, поступивших по «</w:t>
      </w:r>
      <w:r w:rsidR="00C61AB3" w:rsidRPr="00525AA8">
        <w:rPr>
          <w:rFonts w:ascii="Times New Roman" w:eastAsia="Times New Roman" w:hAnsi="Times New Roman" w:cs="Times New Roman"/>
          <w:color w:val="000000"/>
          <w:sz w:val="28"/>
          <w:szCs w:val="28"/>
          <w:lang w:eastAsia="ru-RU"/>
        </w:rPr>
        <w:t>телефону доверия</w:t>
      </w:r>
      <w:r w:rsidRPr="00525AA8">
        <w:rPr>
          <w:rFonts w:ascii="Times New Roman" w:eastAsia="Times New Roman" w:hAnsi="Times New Roman" w:cs="Times New Roman"/>
          <w:color w:val="000000"/>
          <w:sz w:val="28"/>
          <w:szCs w:val="28"/>
          <w:lang w:eastAsia="ru-RU"/>
        </w:rPr>
        <w:t>»</w:t>
      </w:r>
      <w:r w:rsidR="00C61AB3" w:rsidRPr="00525AA8">
        <w:rPr>
          <w:rFonts w:ascii="Times New Roman" w:eastAsia="Times New Roman" w:hAnsi="Times New Roman" w:cs="Times New Roman"/>
          <w:color w:val="000000"/>
          <w:sz w:val="28"/>
          <w:szCs w:val="28"/>
          <w:lang w:eastAsia="ru-RU"/>
        </w:rPr>
        <w:t xml:space="preserve"> по вопросам противодействия коррупции Управления</w:t>
      </w:r>
      <w:r w:rsidR="00B66613" w:rsidRPr="00525AA8">
        <w:rPr>
          <w:rFonts w:ascii="Times New Roman" w:eastAsia="Times New Roman" w:hAnsi="Times New Roman" w:cs="Times New Roman"/>
          <w:sz w:val="28"/>
          <w:szCs w:val="28"/>
          <w:lang w:eastAsia="ru-RU"/>
        </w:rPr>
        <w:t xml:space="preserve"> Федерального казначейства по Курской области</w:t>
      </w:r>
      <w:r w:rsidR="00C61AB3" w:rsidRPr="00525AA8">
        <w:rPr>
          <w:rFonts w:ascii="Times New Roman" w:eastAsia="Times New Roman" w:hAnsi="Times New Roman" w:cs="Times New Roman"/>
          <w:color w:val="000000"/>
          <w:sz w:val="28"/>
          <w:szCs w:val="28"/>
          <w:lang w:eastAsia="ru-RU"/>
        </w:rPr>
        <w:t xml:space="preserve"> (далее </w:t>
      </w:r>
      <w:r w:rsidRPr="00525AA8">
        <w:rPr>
          <w:rFonts w:ascii="Times New Roman" w:eastAsia="Times New Roman" w:hAnsi="Times New Roman" w:cs="Times New Roman"/>
          <w:sz w:val="28"/>
          <w:szCs w:val="28"/>
          <w:lang w:eastAsia="ru-RU"/>
        </w:rPr>
        <w:t>–</w:t>
      </w:r>
      <w:r w:rsidR="00C61AB3" w:rsidRPr="00525AA8">
        <w:rPr>
          <w:rFonts w:ascii="Times New Roman" w:eastAsia="Times New Roman" w:hAnsi="Times New Roman" w:cs="Times New Roman"/>
          <w:color w:val="000000"/>
          <w:sz w:val="28"/>
          <w:szCs w:val="28"/>
          <w:lang w:eastAsia="ru-RU"/>
        </w:rPr>
        <w:t xml:space="preserve"> Журнал), оформленный согласно приложению № 1 к настоящему Положению, по </w:t>
      </w:r>
      <w:hyperlink w:anchor="P126" w:history="1">
        <w:r w:rsidR="00C61AB3" w:rsidRPr="00525AA8">
          <w:rPr>
            <w:rFonts w:ascii="Times New Roman" w:eastAsia="Times New Roman" w:hAnsi="Times New Roman" w:cs="Times New Roman"/>
            <w:color w:val="000000"/>
            <w:sz w:val="28"/>
            <w:szCs w:val="28"/>
            <w:lang w:eastAsia="ru-RU"/>
          </w:rPr>
          <w:t>форме</w:t>
        </w:r>
      </w:hyperlink>
      <w:r w:rsidR="00C61AB3" w:rsidRPr="00525AA8">
        <w:rPr>
          <w:rFonts w:ascii="Times New Roman" w:eastAsia="Times New Roman" w:hAnsi="Times New Roman" w:cs="Times New Roman"/>
          <w:color w:val="000000"/>
          <w:sz w:val="28"/>
          <w:szCs w:val="28"/>
          <w:lang w:eastAsia="ru-RU"/>
        </w:rPr>
        <w:t>, предусмотренной приложением № 2 к настоящему</w:t>
      </w:r>
      <w:proofErr w:type="gramEnd"/>
      <w:r w:rsidR="00C61AB3" w:rsidRPr="00525AA8">
        <w:rPr>
          <w:rFonts w:ascii="Times New Roman" w:eastAsia="Times New Roman" w:hAnsi="Times New Roman" w:cs="Times New Roman"/>
          <w:color w:val="000000"/>
          <w:sz w:val="28"/>
          <w:szCs w:val="28"/>
          <w:lang w:eastAsia="ru-RU"/>
        </w:rPr>
        <w:t xml:space="preserve"> Положению.</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 xml:space="preserve">3.4. В </w:t>
      </w:r>
      <w:proofErr w:type="gramStart"/>
      <w:r w:rsidRPr="00525AA8">
        <w:rPr>
          <w:rFonts w:ascii="Times New Roman" w:eastAsia="Times New Roman" w:hAnsi="Times New Roman" w:cs="Times New Roman"/>
          <w:color w:val="000000"/>
          <w:sz w:val="28"/>
          <w:szCs w:val="28"/>
          <w:lang w:eastAsia="ru-RU"/>
        </w:rPr>
        <w:t>случаях</w:t>
      </w:r>
      <w:proofErr w:type="gramEnd"/>
      <w:r w:rsidRPr="00525AA8">
        <w:rPr>
          <w:rFonts w:ascii="Times New Roman" w:eastAsia="Times New Roman" w:hAnsi="Times New Roman" w:cs="Times New Roman"/>
          <w:color w:val="000000"/>
          <w:sz w:val="28"/>
          <w:szCs w:val="28"/>
          <w:lang w:eastAsia="ru-RU"/>
        </w:rPr>
        <w:t>, ес</w:t>
      </w:r>
      <w:r w:rsidR="007D1197" w:rsidRPr="00525AA8">
        <w:rPr>
          <w:rFonts w:ascii="Times New Roman" w:eastAsia="Times New Roman" w:hAnsi="Times New Roman" w:cs="Times New Roman"/>
          <w:color w:val="000000"/>
          <w:sz w:val="28"/>
          <w:szCs w:val="28"/>
          <w:lang w:eastAsia="ru-RU"/>
        </w:rPr>
        <w:t>ли в обращении, поступившем по «</w:t>
      </w:r>
      <w:r w:rsidRPr="00525AA8">
        <w:rPr>
          <w:rFonts w:ascii="Times New Roman" w:eastAsia="Times New Roman" w:hAnsi="Times New Roman" w:cs="Times New Roman"/>
          <w:color w:val="000000"/>
          <w:sz w:val="28"/>
          <w:szCs w:val="28"/>
          <w:lang w:eastAsia="ru-RU"/>
        </w:rPr>
        <w:t>телефону доверия</w:t>
      </w:r>
      <w:r w:rsidR="007D1197"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 xml:space="preserve">не </w:t>
      </w:r>
      <w:proofErr w:type="gramStart"/>
      <w:r w:rsidRPr="00525AA8">
        <w:rPr>
          <w:rFonts w:ascii="Times New Roman" w:eastAsia="Times New Roman" w:hAnsi="Times New Roman" w:cs="Times New Roman"/>
          <w:color w:val="000000"/>
          <w:sz w:val="28"/>
          <w:szCs w:val="28"/>
          <w:lang w:eastAsia="ru-RU"/>
        </w:rPr>
        <w:t>указаны</w:t>
      </w:r>
      <w:proofErr w:type="gramEnd"/>
      <w:r w:rsidRPr="00525AA8">
        <w:rPr>
          <w:rFonts w:ascii="Times New Roman" w:eastAsia="Times New Roman" w:hAnsi="Times New Roman" w:cs="Times New Roman"/>
          <w:color w:val="000000"/>
          <w:sz w:val="28"/>
          <w:szCs w:val="28"/>
          <w:lang w:eastAsia="ru-RU"/>
        </w:rPr>
        <w:t xml:space="preserve"> фамилия гражданина, направившего обращение, и почтовый адрес, по которому должен быть направлен ответ, обращение вносится в Журнал и принимается к сведению, но не рассматривается;</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органы прокуратуры или иные государственные органы в соответствии с его компетенцией;</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lastRenderedPageBreak/>
        <w:t xml:space="preserve">содержатся нецензурные либо оскорбительные выражения, угрозы жизни, здоровью и имуществу </w:t>
      </w:r>
      <w:r w:rsidR="00DE6A48" w:rsidRPr="00525AA8">
        <w:rPr>
          <w:rFonts w:ascii="Times New Roman" w:eastAsia="Times New Roman" w:hAnsi="Times New Roman" w:cs="Times New Roman"/>
          <w:color w:val="000000"/>
          <w:sz w:val="28"/>
          <w:szCs w:val="28"/>
          <w:lang w:eastAsia="ru-RU"/>
        </w:rPr>
        <w:t>сотрудника Управления</w:t>
      </w:r>
      <w:r w:rsidRPr="00525AA8">
        <w:rPr>
          <w:rFonts w:ascii="Times New Roman" w:eastAsia="Times New Roman" w:hAnsi="Times New Roman" w:cs="Times New Roman"/>
          <w:color w:val="000000"/>
          <w:sz w:val="28"/>
          <w:szCs w:val="28"/>
          <w:lang w:eastAsia="ru-RU"/>
        </w:rPr>
        <w:t>, а также членов его семьи, обращение может быть оставлено без ответа по существу поставленных в нем вопросов, а гражданину, направившему такое обращение, сообщено о недопустимости злоупотребления правом.</w:t>
      </w:r>
    </w:p>
    <w:p w:rsidR="00C61AB3" w:rsidRPr="00525AA8" w:rsidRDefault="007D1197"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 xml:space="preserve">3.5. </w:t>
      </w:r>
      <w:r w:rsidR="00F46329" w:rsidRPr="00525AA8">
        <w:rPr>
          <w:rFonts w:ascii="Times New Roman" w:eastAsia="Times New Roman" w:hAnsi="Times New Roman" w:cs="Times New Roman"/>
          <w:color w:val="000000"/>
          <w:sz w:val="28"/>
          <w:szCs w:val="28"/>
          <w:lang w:eastAsia="ru-RU"/>
        </w:rPr>
        <w:t xml:space="preserve">Мониторинг </w:t>
      </w:r>
      <w:r w:rsidR="00E10513" w:rsidRPr="00525AA8">
        <w:rPr>
          <w:rFonts w:ascii="Times New Roman" w:eastAsia="Times New Roman" w:hAnsi="Times New Roman" w:cs="Times New Roman"/>
          <w:color w:val="000000"/>
          <w:sz w:val="28"/>
          <w:szCs w:val="28"/>
          <w:lang w:eastAsia="ru-RU"/>
        </w:rPr>
        <w:t xml:space="preserve">информации, поступившей на </w:t>
      </w:r>
      <w:r w:rsidRPr="00525AA8">
        <w:rPr>
          <w:rFonts w:ascii="Times New Roman" w:eastAsia="Times New Roman" w:hAnsi="Times New Roman" w:cs="Times New Roman"/>
          <w:color w:val="000000"/>
          <w:sz w:val="28"/>
          <w:szCs w:val="28"/>
          <w:lang w:eastAsia="ru-RU"/>
        </w:rPr>
        <w:t>«</w:t>
      </w:r>
      <w:r w:rsidR="00C61AB3" w:rsidRPr="00525AA8">
        <w:rPr>
          <w:rFonts w:ascii="Times New Roman" w:eastAsia="Times New Roman" w:hAnsi="Times New Roman" w:cs="Times New Roman"/>
          <w:color w:val="000000"/>
          <w:sz w:val="28"/>
          <w:szCs w:val="28"/>
          <w:lang w:eastAsia="ru-RU"/>
        </w:rPr>
        <w:t>телефон доверия</w:t>
      </w:r>
      <w:r w:rsidRPr="00525AA8">
        <w:rPr>
          <w:rFonts w:ascii="Times New Roman" w:eastAsia="Times New Roman" w:hAnsi="Times New Roman" w:cs="Times New Roman"/>
          <w:color w:val="000000"/>
          <w:sz w:val="28"/>
          <w:szCs w:val="28"/>
          <w:lang w:eastAsia="ru-RU"/>
        </w:rPr>
        <w:t>»</w:t>
      </w:r>
      <w:r w:rsidR="00C61AB3" w:rsidRPr="00525AA8">
        <w:rPr>
          <w:rFonts w:ascii="Times New Roman" w:eastAsia="Times New Roman" w:hAnsi="Times New Roman" w:cs="Times New Roman"/>
          <w:color w:val="000000"/>
          <w:sz w:val="28"/>
          <w:szCs w:val="28"/>
          <w:lang w:eastAsia="ru-RU"/>
        </w:rPr>
        <w:t xml:space="preserve"> осуществляют сотрудники Отдела, которые:</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 xml:space="preserve">1) обеспечивают своевременный прием, обработку </w:t>
      </w:r>
      <w:r w:rsidR="007D1197" w:rsidRPr="00525AA8">
        <w:rPr>
          <w:rFonts w:ascii="Times New Roman" w:eastAsia="Times New Roman" w:hAnsi="Times New Roman" w:cs="Times New Roman"/>
          <w:color w:val="000000"/>
          <w:sz w:val="28"/>
          <w:szCs w:val="28"/>
          <w:lang w:eastAsia="ru-RU"/>
        </w:rPr>
        <w:t>и ведение учета поступившей по «</w:t>
      </w:r>
      <w:r w:rsidRPr="00525AA8">
        <w:rPr>
          <w:rFonts w:ascii="Times New Roman" w:eastAsia="Times New Roman" w:hAnsi="Times New Roman" w:cs="Times New Roman"/>
          <w:color w:val="000000"/>
          <w:sz w:val="28"/>
          <w:szCs w:val="28"/>
          <w:lang w:eastAsia="ru-RU"/>
        </w:rPr>
        <w:t>телефону доверия</w:t>
      </w:r>
      <w:r w:rsidR="007D1197"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xml:space="preserve"> информации;</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 xml:space="preserve">2) подготавливают руководителю Управления в рамках своей компетенции предложения о принятии мер </w:t>
      </w:r>
      <w:r w:rsidR="001151DE" w:rsidRPr="00525AA8">
        <w:rPr>
          <w:rFonts w:ascii="Times New Roman" w:eastAsia="Times New Roman" w:hAnsi="Times New Roman" w:cs="Times New Roman"/>
          <w:color w:val="000000"/>
          <w:sz w:val="28"/>
          <w:szCs w:val="28"/>
          <w:lang w:eastAsia="ru-RU"/>
        </w:rPr>
        <w:t>реагирования на поступившую по «</w:t>
      </w:r>
      <w:r w:rsidRPr="00525AA8">
        <w:rPr>
          <w:rFonts w:ascii="Times New Roman" w:eastAsia="Times New Roman" w:hAnsi="Times New Roman" w:cs="Times New Roman"/>
          <w:color w:val="000000"/>
          <w:sz w:val="28"/>
          <w:szCs w:val="28"/>
          <w:lang w:eastAsia="ru-RU"/>
        </w:rPr>
        <w:t>телефону доверия</w:t>
      </w:r>
      <w:r w:rsidR="001151DE"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xml:space="preserve"> информацию, осуществляют ее рассмотрение в порядке, установленном Федеральным </w:t>
      </w:r>
      <w:hyperlink r:id="rId8" w:history="1">
        <w:r w:rsidRPr="00525AA8">
          <w:rPr>
            <w:rFonts w:ascii="Times New Roman" w:eastAsia="Times New Roman" w:hAnsi="Times New Roman" w:cs="Times New Roman"/>
            <w:color w:val="000000"/>
            <w:sz w:val="28"/>
            <w:szCs w:val="28"/>
            <w:lang w:eastAsia="ru-RU"/>
          </w:rPr>
          <w:t>законом</w:t>
        </w:r>
      </w:hyperlink>
      <w:r w:rsidR="007D1197" w:rsidRPr="00525AA8">
        <w:rPr>
          <w:rFonts w:ascii="Times New Roman" w:eastAsia="Times New Roman" w:hAnsi="Times New Roman" w:cs="Times New Roman"/>
          <w:color w:val="000000"/>
          <w:sz w:val="28"/>
          <w:szCs w:val="28"/>
          <w:lang w:eastAsia="ru-RU"/>
        </w:rPr>
        <w:t xml:space="preserve"> от 2 мая 2006 г. № 59-ФЗ «</w:t>
      </w:r>
      <w:r w:rsidRPr="00525AA8">
        <w:rPr>
          <w:rFonts w:ascii="Times New Roman" w:eastAsia="Times New Roman" w:hAnsi="Times New Roman" w:cs="Times New Roman"/>
          <w:color w:val="000000"/>
          <w:sz w:val="28"/>
          <w:szCs w:val="28"/>
          <w:lang w:eastAsia="ru-RU"/>
        </w:rPr>
        <w:t>О порядке рассмотрения обращений граждан Российской Федерации</w:t>
      </w:r>
      <w:r w:rsidR="007D1197"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xml:space="preserve"> и направляют ответ заявителю;</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3) анализируют и обобщают обращения граждан</w:t>
      </w:r>
      <w:r w:rsidR="007D1197" w:rsidRPr="00525AA8">
        <w:rPr>
          <w:rFonts w:ascii="Times New Roman" w:eastAsia="Times New Roman" w:hAnsi="Times New Roman" w:cs="Times New Roman"/>
          <w:color w:val="000000"/>
          <w:sz w:val="28"/>
          <w:szCs w:val="28"/>
          <w:lang w:eastAsia="ru-RU"/>
        </w:rPr>
        <w:t xml:space="preserve"> и организаций, поступившие по «</w:t>
      </w:r>
      <w:r w:rsidRPr="00525AA8">
        <w:rPr>
          <w:rFonts w:ascii="Times New Roman" w:eastAsia="Times New Roman" w:hAnsi="Times New Roman" w:cs="Times New Roman"/>
          <w:color w:val="000000"/>
          <w:sz w:val="28"/>
          <w:szCs w:val="28"/>
          <w:lang w:eastAsia="ru-RU"/>
        </w:rPr>
        <w:t>телефону доверия</w:t>
      </w:r>
      <w:r w:rsidR="007D1197"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для учета при разработке и реализации антикоррупционных мероприятий в Управлении;</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 xml:space="preserve">4) с учетом требований Федерального </w:t>
      </w:r>
      <w:hyperlink r:id="rId9" w:history="1">
        <w:r w:rsidRPr="00525AA8">
          <w:rPr>
            <w:rFonts w:ascii="Times New Roman" w:eastAsia="Times New Roman" w:hAnsi="Times New Roman" w:cs="Times New Roman"/>
            <w:color w:val="000000"/>
            <w:sz w:val="28"/>
            <w:szCs w:val="28"/>
            <w:lang w:eastAsia="ru-RU"/>
          </w:rPr>
          <w:t>закона</w:t>
        </w:r>
      </w:hyperlink>
      <w:r w:rsidRPr="00525AA8">
        <w:rPr>
          <w:rFonts w:ascii="Times New Roman" w:eastAsia="Times New Roman" w:hAnsi="Times New Roman" w:cs="Times New Roman"/>
          <w:color w:val="000000"/>
          <w:sz w:val="28"/>
          <w:szCs w:val="28"/>
          <w:lang w:eastAsia="ru-RU"/>
        </w:rPr>
        <w:t xml:space="preserve"> от 27 июля 2006 г. № 152-ФЗ</w:t>
      </w:r>
      <w:r w:rsidR="007D1197" w:rsidRPr="00525AA8">
        <w:rPr>
          <w:rFonts w:ascii="Times New Roman" w:eastAsia="Times New Roman" w:hAnsi="Times New Roman" w:cs="Times New Roman"/>
          <w:color w:val="000000"/>
          <w:sz w:val="28"/>
          <w:szCs w:val="28"/>
          <w:lang w:eastAsia="ru-RU"/>
        </w:rPr>
        <w:t xml:space="preserve"> «</w:t>
      </w:r>
      <w:r w:rsidRPr="00525AA8">
        <w:rPr>
          <w:rFonts w:ascii="Times New Roman" w:eastAsia="Times New Roman" w:hAnsi="Times New Roman" w:cs="Times New Roman"/>
          <w:color w:val="000000"/>
          <w:sz w:val="28"/>
          <w:szCs w:val="28"/>
          <w:lang w:eastAsia="ru-RU"/>
        </w:rPr>
        <w:t>О персональных данных</w:t>
      </w:r>
      <w:r w:rsidR="007D1197"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xml:space="preserve"> принимают меры к обеспечению кон</w:t>
      </w:r>
      <w:r w:rsidR="007D1197" w:rsidRPr="00525AA8">
        <w:rPr>
          <w:rFonts w:ascii="Times New Roman" w:eastAsia="Times New Roman" w:hAnsi="Times New Roman" w:cs="Times New Roman"/>
          <w:color w:val="000000"/>
          <w:sz w:val="28"/>
          <w:szCs w:val="28"/>
          <w:lang w:eastAsia="ru-RU"/>
        </w:rPr>
        <w:t>фиденциальности поступивших по «</w:t>
      </w:r>
      <w:r w:rsidRPr="00525AA8">
        <w:rPr>
          <w:rFonts w:ascii="Times New Roman" w:eastAsia="Times New Roman" w:hAnsi="Times New Roman" w:cs="Times New Roman"/>
          <w:color w:val="000000"/>
          <w:sz w:val="28"/>
          <w:szCs w:val="28"/>
          <w:lang w:eastAsia="ru-RU"/>
        </w:rPr>
        <w:t>телефону доверия</w:t>
      </w:r>
      <w:r w:rsidR="007D1197"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xml:space="preserve"> обращений, осуществляют подгото</w:t>
      </w:r>
      <w:r w:rsidR="007D1197" w:rsidRPr="00525AA8">
        <w:rPr>
          <w:rFonts w:ascii="Times New Roman" w:eastAsia="Times New Roman" w:hAnsi="Times New Roman" w:cs="Times New Roman"/>
          <w:color w:val="000000"/>
          <w:sz w:val="28"/>
          <w:szCs w:val="28"/>
          <w:lang w:eastAsia="ru-RU"/>
        </w:rPr>
        <w:t>вку информации о работе «</w:t>
      </w:r>
      <w:r w:rsidRPr="00525AA8">
        <w:rPr>
          <w:rFonts w:ascii="Times New Roman" w:eastAsia="Times New Roman" w:hAnsi="Times New Roman" w:cs="Times New Roman"/>
          <w:color w:val="000000"/>
          <w:sz w:val="28"/>
          <w:szCs w:val="28"/>
          <w:lang w:eastAsia="ru-RU"/>
        </w:rPr>
        <w:t>телефона доверия</w:t>
      </w:r>
      <w:r w:rsidR="007D1197"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xml:space="preserve"> для размещения в информаци</w:t>
      </w:r>
      <w:r w:rsidR="00723539" w:rsidRPr="00525AA8">
        <w:rPr>
          <w:rFonts w:ascii="Times New Roman" w:eastAsia="Times New Roman" w:hAnsi="Times New Roman" w:cs="Times New Roman"/>
          <w:color w:val="000000"/>
          <w:sz w:val="28"/>
          <w:szCs w:val="28"/>
          <w:lang w:eastAsia="ru-RU"/>
        </w:rPr>
        <w:t>онно-телекоммуникационной сети «</w:t>
      </w:r>
      <w:r w:rsidRPr="00525AA8">
        <w:rPr>
          <w:rFonts w:ascii="Times New Roman" w:eastAsia="Times New Roman" w:hAnsi="Times New Roman" w:cs="Times New Roman"/>
          <w:color w:val="000000"/>
          <w:sz w:val="28"/>
          <w:szCs w:val="28"/>
          <w:lang w:eastAsia="ru-RU"/>
        </w:rPr>
        <w:t>Интернет</w:t>
      </w:r>
      <w:r w:rsidR="00723539"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xml:space="preserve"> на официальном сайте Управления;</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 xml:space="preserve">3.6. Техническое </w:t>
      </w:r>
      <w:r w:rsidR="00723539" w:rsidRPr="00525AA8">
        <w:rPr>
          <w:rFonts w:ascii="Times New Roman" w:eastAsia="Times New Roman" w:hAnsi="Times New Roman" w:cs="Times New Roman"/>
          <w:color w:val="000000"/>
          <w:sz w:val="28"/>
          <w:szCs w:val="28"/>
          <w:lang w:eastAsia="ru-RU"/>
        </w:rPr>
        <w:t>сопровождение функционирования «</w:t>
      </w:r>
      <w:r w:rsidRPr="00525AA8">
        <w:rPr>
          <w:rFonts w:ascii="Times New Roman" w:eastAsia="Times New Roman" w:hAnsi="Times New Roman" w:cs="Times New Roman"/>
          <w:color w:val="000000"/>
          <w:sz w:val="28"/>
          <w:szCs w:val="28"/>
          <w:lang w:eastAsia="ru-RU"/>
        </w:rPr>
        <w:t>телефона доверия</w:t>
      </w:r>
      <w:r w:rsidR="00723539"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xml:space="preserve"> осуществляется отделом информационных систем Управления.</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3.7. Гражданские служащие, работающи</w:t>
      </w:r>
      <w:r w:rsidR="00723539" w:rsidRPr="00525AA8">
        <w:rPr>
          <w:rFonts w:ascii="Times New Roman" w:eastAsia="Times New Roman" w:hAnsi="Times New Roman" w:cs="Times New Roman"/>
          <w:color w:val="000000"/>
          <w:sz w:val="28"/>
          <w:szCs w:val="28"/>
          <w:lang w:eastAsia="ru-RU"/>
        </w:rPr>
        <w:t>е с информацией, полученной по «</w:t>
      </w:r>
      <w:r w:rsidRPr="00525AA8">
        <w:rPr>
          <w:rFonts w:ascii="Times New Roman" w:eastAsia="Times New Roman" w:hAnsi="Times New Roman" w:cs="Times New Roman"/>
          <w:color w:val="000000"/>
          <w:sz w:val="28"/>
          <w:szCs w:val="28"/>
          <w:lang w:eastAsia="ru-RU"/>
        </w:rPr>
        <w:t>телефону доверия</w:t>
      </w:r>
      <w:r w:rsidR="00723539"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rsidR="00C61AB3" w:rsidRPr="00525AA8" w:rsidRDefault="00C61AB3" w:rsidP="00C61AB3">
      <w:pPr>
        <w:widowControl w:val="0"/>
        <w:autoSpaceDE w:val="0"/>
        <w:autoSpaceDN w:val="0"/>
        <w:spacing w:after="0" w:line="360" w:lineRule="auto"/>
        <w:ind w:firstLine="709"/>
        <w:jc w:val="both"/>
        <w:rPr>
          <w:rFonts w:ascii="Times New Roman" w:eastAsia="Times New Roman" w:hAnsi="Times New Roman" w:cs="Times New Roman"/>
          <w:color w:val="000000"/>
          <w:sz w:val="28"/>
          <w:szCs w:val="28"/>
          <w:lang w:eastAsia="ru-RU"/>
        </w:rPr>
      </w:pPr>
      <w:r w:rsidRPr="00525AA8">
        <w:rPr>
          <w:rFonts w:ascii="Times New Roman" w:eastAsia="Times New Roman" w:hAnsi="Times New Roman" w:cs="Times New Roman"/>
          <w:color w:val="000000"/>
          <w:sz w:val="28"/>
          <w:szCs w:val="28"/>
          <w:lang w:eastAsia="ru-RU"/>
        </w:rPr>
        <w:t>3.</w:t>
      </w:r>
      <w:r w:rsidR="00E10513" w:rsidRPr="00525AA8">
        <w:rPr>
          <w:rFonts w:ascii="Times New Roman" w:eastAsia="Times New Roman" w:hAnsi="Times New Roman" w:cs="Times New Roman"/>
          <w:color w:val="000000"/>
          <w:sz w:val="28"/>
          <w:szCs w:val="28"/>
          <w:lang w:eastAsia="ru-RU"/>
        </w:rPr>
        <w:t>8</w:t>
      </w:r>
      <w:r w:rsidRPr="00525AA8">
        <w:rPr>
          <w:rFonts w:ascii="Times New Roman" w:eastAsia="Times New Roman" w:hAnsi="Times New Roman" w:cs="Times New Roman"/>
          <w:color w:val="000000"/>
          <w:sz w:val="28"/>
          <w:szCs w:val="28"/>
          <w:lang w:eastAsia="ru-RU"/>
        </w:rPr>
        <w:t>. Аудиоза</w:t>
      </w:r>
      <w:r w:rsidR="00723539" w:rsidRPr="00525AA8">
        <w:rPr>
          <w:rFonts w:ascii="Times New Roman" w:eastAsia="Times New Roman" w:hAnsi="Times New Roman" w:cs="Times New Roman"/>
          <w:color w:val="000000"/>
          <w:sz w:val="28"/>
          <w:szCs w:val="28"/>
          <w:lang w:eastAsia="ru-RU"/>
        </w:rPr>
        <w:t>писи обращений, поступивших по «</w:t>
      </w:r>
      <w:r w:rsidRPr="00525AA8">
        <w:rPr>
          <w:rFonts w:ascii="Times New Roman" w:eastAsia="Times New Roman" w:hAnsi="Times New Roman" w:cs="Times New Roman"/>
          <w:color w:val="000000"/>
          <w:sz w:val="28"/>
          <w:szCs w:val="28"/>
          <w:lang w:eastAsia="ru-RU"/>
        </w:rPr>
        <w:t>телефону доверия</w:t>
      </w:r>
      <w:r w:rsidR="00723539" w:rsidRPr="00525AA8">
        <w:rPr>
          <w:rFonts w:ascii="Times New Roman" w:eastAsia="Times New Roman" w:hAnsi="Times New Roman" w:cs="Times New Roman"/>
          <w:color w:val="000000"/>
          <w:sz w:val="28"/>
          <w:szCs w:val="28"/>
          <w:lang w:eastAsia="ru-RU"/>
        </w:rPr>
        <w:t>»</w:t>
      </w:r>
      <w:r w:rsidRPr="00525AA8">
        <w:rPr>
          <w:rFonts w:ascii="Times New Roman" w:eastAsia="Times New Roman" w:hAnsi="Times New Roman" w:cs="Times New Roman"/>
          <w:color w:val="000000"/>
          <w:sz w:val="28"/>
          <w:szCs w:val="28"/>
          <w:lang w:eastAsia="ru-RU"/>
        </w:rPr>
        <w:t>, хранятся один год с момента поступления, после чего подлежат уничтожению.</w:t>
      </w:r>
    </w:p>
    <w:sectPr w:rsidR="00C61AB3" w:rsidRPr="00525AA8" w:rsidSect="00723539">
      <w:head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375" w:rsidRDefault="000D2375" w:rsidP="00723539">
      <w:pPr>
        <w:spacing w:after="0" w:line="240" w:lineRule="auto"/>
      </w:pPr>
      <w:r>
        <w:separator/>
      </w:r>
    </w:p>
  </w:endnote>
  <w:endnote w:type="continuationSeparator" w:id="0">
    <w:p w:rsidR="000D2375" w:rsidRDefault="000D2375" w:rsidP="00723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375" w:rsidRDefault="000D2375" w:rsidP="00723539">
      <w:pPr>
        <w:spacing w:after="0" w:line="240" w:lineRule="auto"/>
      </w:pPr>
      <w:r>
        <w:separator/>
      </w:r>
    </w:p>
  </w:footnote>
  <w:footnote w:type="continuationSeparator" w:id="0">
    <w:p w:rsidR="000D2375" w:rsidRDefault="000D2375" w:rsidP="007235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502871"/>
      <w:docPartObj>
        <w:docPartGallery w:val="Page Numbers (Top of Page)"/>
        <w:docPartUnique/>
      </w:docPartObj>
    </w:sdtPr>
    <w:sdtEndPr>
      <w:rPr>
        <w:rFonts w:ascii="Times New Roman" w:hAnsi="Times New Roman" w:cs="Times New Roman"/>
        <w:sz w:val="28"/>
        <w:szCs w:val="28"/>
      </w:rPr>
    </w:sdtEndPr>
    <w:sdtContent>
      <w:p w:rsidR="00723539" w:rsidRPr="00723539" w:rsidRDefault="00723539">
        <w:pPr>
          <w:pStyle w:val="a3"/>
          <w:jc w:val="center"/>
          <w:rPr>
            <w:rFonts w:ascii="Times New Roman" w:hAnsi="Times New Roman" w:cs="Times New Roman"/>
            <w:sz w:val="28"/>
            <w:szCs w:val="28"/>
          </w:rPr>
        </w:pPr>
        <w:r w:rsidRPr="00723539">
          <w:rPr>
            <w:rFonts w:ascii="Times New Roman" w:hAnsi="Times New Roman" w:cs="Times New Roman"/>
            <w:sz w:val="28"/>
            <w:szCs w:val="28"/>
          </w:rPr>
          <w:fldChar w:fldCharType="begin"/>
        </w:r>
        <w:r w:rsidRPr="00723539">
          <w:rPr>
            <w:rFonts w:ascii="Times New Roman" w:hAnsi="Times New Roman" w:cs="Times New Roman"/>
            <w:sz w:val="28"/>
            <w:szCs w:val="28"/>
          </w:rPr>
          <w:instrText>PAGE   \* MERGEFORMAT</w:instrText>
        </w:r>
        <w:r w:rsidRPr="00723539">
          <w:rPr>
            <w:rFonts w:ascii="Times New Roman" w:hAnsi="Times New Roman" w:cs="Times New Roman"/>
            <w:sz w:val="28"/>
            <w:szCs w:val="28"/>
          </w:rPr>
          <w:fldChar w:fldCharType="separate"/>
        </w:r>
        <w:r w:rsidR="006977FE">
          <w:rPr>
            <w:rFonts w:ascii="Times New Roman" w:hAnsi="Times New Roman" w:cs="Times New Roman"/>
            <w:noProof/>
            <w:sz w:val="28"/>
            <w:szCs w:val="28"/>
          </w:rPr>
          <w:t>4</w:t>
        </w:r>
        <w:r w:rsidRPr="00723539">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4090E"/>
    <w:multiLevelType w:val="hybridMultilevel"/>
    <w:tmpl w:val="04604E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235"/>
    <w:rsid w:val="00020082"/>
    <w:rsid w:val="000330E8"/>
    <w:rsid w:val="0006518C"/>
    <w:rsid w:val="000D2375"/>
    <w:rsid w:val="001151DE"/>
    <w:rsid w:val="00116C6C"/>
    <w:rsid w:val="001619B2"/>
    <w:rsid w:val="002A1CD7"/>
    <w:rsid w:val="00356CBB"/>
    <w:rsid w:val="003B7908"/>
    <w:rsid w:val="003E0390"/>
    <w:rsid w:val="003E486E"/>
    <w:rsid w:val="004A6E73"/>
    <w:rsid w:val="004F7DF4"/>
    <w:rsid w:val="00525AA8"/>
    <w:rsid w:val="005966C6"/>
    <w:rsid w:val="005C566B"/>
    <w:rsid w:val="00685660"/>
    <w:rsid w:val="006958E4"/>
    <w:rsid w:val="006977FE"/>
    <w:rsid w:val="006B4FFC"/>
    <w:rsid w:val="00711527"/>
    <w:rsid w:val="00723539"/>
    <w:rsid w:val="0072692D"/>
    <w:rsid w:val="0078060C"/>
    <w:rsid w:val="007B7C77"/>
    <w:rsid w:val="007D1197"/>
    <w:rsid w:val="00817B59"/>
    <w:rsid w:val="008416A2"/>
    <w:rsid w:val="00885390"/>
    <w:rsid w:val="008B78CD"/>
    <w:rsid w:val="00945653"/>
    <w:rsid w:val="00947ED8"/>
    <w:rsid w:val="0095782B"/>
    <w:rsid w:val="009A376F"/>
    <w:rsid w:val="00B561C2"/>
    <w:rsid w:val="00B66613"/>
    <w:rsid w:val="00BA7702"/>
    <w:rsid w:val="00C56235"/>
    <w:rsid w:val="00C61AB3"/>
    <w:rsid w:val="00CC7CD1"/>
    <w:rsid w:val="00D43BC3"/>
    <w:rsid w:val="00D5509A"/>
    <w:rsid w:val="00DE6A48"/>
    <w:rsid w:val="00E10513"/>
    <w:rsid w:val="00EC76D1"/>
    <w:rsid w:val="00F463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353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3539"/>
  </w:style>
  <w:style w:type="paragraph" w:styleId="a5">
    <w:name w:val="footer"/>
    <w:basedOn w:val="a"/>
    <w:link w:val="a6"/>
    <w:uiPriority w:val="99"/>
    <w:unhideWhenUsed/>
    <w:rsid w:val="0072353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3539"/>
  </w:style>
  <w:style w:type="paragraph" w:styleId="a7">
    <w:name w:val="Balloon Text"/>
    <w:basedOn w:val="a"/>
    <w:link w:val="a8"/>
    <w:uiPriority w:val="99"/>
    <w:semiHidden/>
    <w:unhideWhenUsed/>
    <w:rsid w:val="003E486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48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353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3539"/>
  </w:style>
  <w:style w:type="paragraph" w:styleId="a5">
    <w:name w:val="footer"/>
    <w:basedOn w:val="a"/>
    <w:link w:val="a6"/>
    <w:uiPriority w:val="99"/>
    <w:unhideWhenUsed/>
    <w:rsid w:val="0072353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3539"/>
  </w:style>
  <w:style w:type="paragraph" w:styleId="a7">
    <w:name w:val="Balloon Text"/>
    <w:basedOn w:val="a"/>
    <w:link w:val="a8"/>
    <w:uiPriority w:val="99"/>
    <w:semiHidden/>
    <w:unhideWhenUsed/>
    <w:rsid w:val="003E486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48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421FB04B18B0B5E4DDFFFB68188CE4D1A7A9AB1925875D898E53D449FBZD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1B421FB04B18B0B5E4DDFFFB68188CE4D1A6AEA91920875D898E53D449FBZ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1116</Words>
  <Characters>6367</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УФК по Курской области</Company>
  <LinksUpToDate>false</LinksUpToDate>
  <CharactersWithSpaces>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 Пронь</dc:creator>
  <cp:lastModifiedBy>Ирина В. Пронь</cp:lastModifiedBy>
  <cp:revision>3</cp:revision>
  <cp:lastPrinted>2021-06-23T11:18:00Z</cp:lastPrinted>
  <dcterms:created xsi:type="dcterms:W3CDTF">2021-07-01T08:18:00Z</dcterms:created>
  <dcterms:modified xsi:type="dcterms:W3CDTF">2021-07-01T08:20:00Z</dcterms:modified>
</cp:coreProperties>
</file>